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7" w:type="dxa"/>
        <w:tblCellMar>
          <w:left w:w="0" w:type="dxa"/>
          <w:right w:w="0" w:type="dxa"/>
        </w:tblCellMar>
        <w:tblLook w:val="04A0"/>
      </w:tblPr>
      <w:tblGrid>
        <w:gridCol w:w="9900"/>
      </w:tblGrid>
      <w:tr w:rsidR="00FB7AA1" w:rsidRPr="00FB7AA1" w:rsidTr="00EF537A">
        <w:trPr>
          <w:tblCellSpacing w:w="7" w:type="dxa"/>
          <w:jc w:val="center"/>
        </w:trPr>
        <w:tc>
          <w:tcPr>
            <w:tcW w:w="4986" w:type="pct"/>
            <w:vAlign w:val="center"/>
            <w:hideMark/>
          </w:tcPr>
          <w:tbl>
            <w:tblPr>
              <w:tblW w:w="5000" w:type="pct"/>
              <w:jc w:val="center"/>
              <w:tblCellSpacing w:w="0" w:type="dxa"/>
              <w:tblCellMar>
                <w:top w:w="150" w:type="dxa"/>
                <w:left w:w="150" w:type="dxa"/>
                <w:bottom w:w="150" w:type="dxa"/>
                <w:right w:w="150" w:type="dxa"/>
              </w:tblCellMar>
              <w:tblLook w:val="04A0"/>
            </w:tblPr>
            <w:tblGrid>
              <w:gridCol w:w="9872"/>
            </w:tblGrid>
            <w:tr w:rsidR="00FB7AA1" w:rsidRPr="00EF537A">
              <w:trPr>
                <w:tblCellSpacing w:w="0" w:type="dxa"/>
                <w:jc w:val="center"/>
              </w:trPr>
              <w:tc>
                <w:tcPr>
                  <w:tcW w:w="5000" w:type="pct"/>
                  <w:vAlign w:val="center"/>
                  <w:hideMark/>
                </w:tcPr>
                <w:p w:rsidR="00FB7AA1" w:rsidRPr="00EF537A" w:rsidRDefault="00FB7AA1" w:rsidP="00EF537A">
                  <w:pPr>
                    <w:jc w:val="center"/>
                    <w:rPr>
                      <w:rFonts w:ascii="Times New Roman" w:hAnsi="Times New Roman" w:cs="Times New Roman"/>
                      <w:b/>
                      <w:sz w:val="32"/>
                      <w:szCs w:val="32"/>
                    </w:rPr>
                  </w:pPr>
                  <w:r w:rsidRPr="00EF537A">
                    <w:rPr>
                      <w:rFonts w:ascii="Times New Roman" w:hAnsi="Times New Roman" w:cs="Times New Roman"/>
                      <w:b/>
                      <w:sz w:val="32"/>
                      <w:szCs w:val="32"/>
                    </w:rPr>
                    <w:t>Уроки толерантности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 xml:space="preserve">Тема. </w:t>
                  </w:r>
                  <w:r w:rsidRPr="00EF537A">
                    <w:rPr>
                      <w:rFonts w:ascii="Times New Roman" w:hAnsi="Times New Roman" w:cs="Times New Roman"/>
                    </w:rPr>
                    <w:t>"Урок толерантности".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Цели.</w:t>
                  </w:r>
                  <w:r w:rsidRPr="00EF537A">
                    <w:rPr>
                      <w:rFonts w:ascii="Times New Roman" w:hAnsi="Times New Roman" w:cs="Times New Roman"/>
                    </w:rPr>
                    <w:t xml:space="preserve"> Развивать стремления быть терпимым в обществе людей; воспитывать интернационализм; способствовать развитию устной речи учащихся.</w:t>
                  </w:r>
                </w:p>
                <w:p w:rsidR="00FB7AA1" w:rsidRPr="00EF537A" w:rsidRDefault="00FB7AA1" w:rsidP="00FB7AA1">
                  <w:pPr>
                    <w:rPr>
                      <w:rFonts w:ascii="Times New Roman" w:hAnsi="Times New Roman" w:cs="Times New Roman"/>
                    </w:rPr>
                  </w:pPr>
                  <w:r w:rsidRPr="00EF537A">
                    <w:rPr>
                      <w:rFonts w:ascii="Times New Roman" w:hAnsi="Times New Roman" w:cs="Times New Roman"/>
                    </w:rPr>
                    <w:t>ХОД УРОКА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Учитель.</w:t>
                  </w:r>
                  <w:r w:rsidRPr="00EF537A">
                    <w:rPr>
                      <w:rFonts w:ascii="Times New Roman" w:hAnsi="Times New Roman" w:cs="Times New Roman"/>
                    </w:rPr>
                    <w:t xml:space="preserve"> Сегодня мы с вами проведем урок толерантности. Я не буду раскрывать значение этого слова, а вы сами в конце урока попробуете сказать, что означает слово "толерантность".</w:t>
                  </w:r>
                  <w:r w:rsidRPr="00EF537A">
                    <w:rPr>
                      <w:rFonts w:ascii="Times New Roman" w:hAnsi="Times New Roman" w:cs="Times New Roman"/>
                    </w:rPr>
                    <w:br/>
                    <w:t>Учитель читает стихотворение С.Маршака "Всемирный хоровод".</w:t>
                  </w:r>
                </w:p>
                <w:p w:rsidR="00FB7AA1" w:rsidRPr="00EF537A" w:rsidRDefault="00FB7AA1" w:rsidP="00FB7AA1">
                  <w:pPr>
                    <w:rPr>
                      <w:rFonts w:ascii="Times New Roman" w:hAnsi="Times New Roman" w:cs="Times New Roman"/>
                    </w:rPr>
                  </w:pPr>
                  <w:r w:rsidRPr="00EF537A">
                    <w:rPr>
                      <w:rFonts w:ascii="Times New Roman" w:hAnsi="Times New Roman" w:cs="Times New Roman"/>
                    </w:rPr>
                    <w:t>Стихи для ребят</w:t>
                  </w:r>
                  <w:r w:rsidRPr="00EF537A">
                    <w:rPr>
                      <w:rFonts w:ascii="Times New Roman" w:hAnsi="Times New Roman" w:cs="Times New Roman"/>
                    </w:rPr>
                    <w:br/>
                    <w:t>Всех народов и стран:</w:t>
                  </w:r>
                  <w:r w:rsidRPr="00EF537A">
                    <w:rPr>
                      <w:rFonts w:ascii="Times New Roman" w:hAnsi="Times New Roman" w:cs="Times New Roman"/>
                    </w:rPr>
                    <w:br/>
                    <w:t>Для абиссинцев</w:t>
                  </w:r>
                  <w:r w:rsidRPr="00EF537A">
                    <w:rPr>
                      <w:rFonts w:ascii="Times New Roman" w:hAnsi="Times New Roman" w:cs="Times New Roman"/>
                    </w:rPr>
                    <w:br/>
                    <w:t>И англичан,</w:t>
                  </w:r>
                  <w:r w:rsidRPr="00EF537A">
                    <w:rPr>
                      <w:rFonts w:ascii="Times New Roman" w:hAnsi="Times New Roman" w:cs="Times New Roman"/>
                    </w:rPr>
                    <w:br/>
                    <w:t>Для испанских детей</w:t>
                  </w:r>
                  <w:r w:rsidRPr="00EF537A">
                    <w:rPr>
                      <w:rFonts w:ascii="Times New Roman" w:hAnsi="Times New Roman" w:cs="Times New Roman"/>
                    </w:rPr>
                    <w:br/>
                    <w:t>И для русских,</w:t>
                  </w:r>
                  <w:r w:rsidRPr="00EF537A">
                    <w:rPr>
                      <w:rFonts w:ascii="Times New Roman" w:hAnsi="Times New Roman" w:cs="Times New Roman"/>
                    </w:rPr>
                    <w:br/>
                    <w:t>Шведских,</w:t>
                  </w:r>
                  <w:r w:rsidRPr="00EF537A">
                    <w:rPr>
                      <w:rFonts w:ascii="Times New Roman" w:hAnsi="Times New Roman" w:cs="Times New Roman"/>
                    </w:rPr>
                    <w:br/>
                    <w:t>Турецких, немецких,</w:t>
                  </w:r>
                  <w:r w:rsidRPr="00EF537A">
                    <w:rPr>
                      <w:rFonts w:ascii="Times New Roman" w:hAnsi="Times New Roman" w:cs="Times New Roman"/>
                    </w:rPr>
                    <w:br/>
                    <w:t>Французских</w:t>
                  </w:r>
                  <w:r w:rsidRPr="00EF537A">
                    <w:rPr>
                      <w:rFonts w:ascii="Times New Roman" w:hAnsi="Times New Roman" w:cs="Times New Roman"/>
                    </w:rPr>
                    <w:br/>
                    <w:t>Негров, чья родина –</w:t>
                  </w:r>
                  <w:r w:rsidRPr="00EF537A">
                    <w:rPr>
                      <w:rFonts w:ascii="Times New Roman" w:hAnsi="Times New Roman" w:cs="Times New Roman"/>
                    </w:rPr>
                    <w:br/>
                    <w:t>Африки берег;</w:t>
                  </w:r>
                  <w:r w:rsidRPr="00EF537A">
                    <w:rPr>
                      <w:rFonts w:ascii="Times New Roman" w:hAnsi="Times New Roman" w:cs="Times New Roman"/>
                    </w:rPr>
                    <w:br/>
                    <w:t>Для краснокожих</w:t>
                  </w:r>
                  <w:r w:rsidRPr="00EF537A">
                    <w:rPr>
                      <w:rFonts w:ascii="Times New Roman" w:hAnsi="Times New Roman" w:cs="Times New Roman"/>
                    </w:rPr>
                    <w:br/>
                    <w:t>Обеих Америк.</w:t>
                  </w:r>
                  <w:r w:rsidRPr="00EF537A">
                    <w:rPr>
                      <w:rFonts w:ascii="Times New Roman" w:hAnsi="Times New Roman" w:cs="Times New Roman"/>
                    </w:rPr>
                    <w:br/>
                    <w:t>Для желтокожих,</w:t>
                  </w:r>
                  <w:r w:rsidRPr="00EF537A">
                    <w:rPr>
                      <w:rFonts w:ascii="Times New Roman" w:hAnsi="Times New Roman" w:cs="Times New Roman"/>
                    </w:rPr>
                    <w:br/>
                    <w:t>Которым вставать</w:t>
                  </w:r>
                  <w:r w:rsidRPr="00EF537A">
                    <w:rPr>
                      <w:rFonts w:ascii="Times New Roman" w:hAnsi="Times New Roman" w:cs="Times New Roman"/>
                    </w:rPr>
                    <w:br/>
                    <w:t>Надо,</w:t>
                  </w:r>
                  <w:r w:rsidRPr="00EF537A">
                    <w:rPr>
                      <w:rFonts w:ascii="Times New Roman" w:hAnsi="Times New Roman" w:cs="Times New Roman"/>
                    </w:rPr>
                    <w:br/>
                    <w:t>Когда мы ложимся в кровать,</w:t>
                  </w:r>
                  <w:r w:rsidRPr="00EF537A">
                    <w:rPr>
                      <w:rFonts w:ascii="Times New Roman" w:hAnsi="Times New Roman" w:cs="Times New Roman"/>
                    </w:rPr>
                    <w:br/>
                    <w:t>Для эскимосов,</w:t>
                  </w:r>
                  <w:r w:rsidRPr="00EF537A">
                    <w:rPr>
                      <w:rFonts w:ascii="Times New Roman" w:hAnsi="Times New Roman" w:cs="Times New Roman"/>
                    </w:rPr>
                    <w:br/>
                    <w:t>Что в стужу и снег</w:t>
                  </w:r>
                  <w:r w:rsidRPr="00EF537A">
                    <w:rPr>
                      <w:rFonts w:ascii="Times New Roman" w:hAnsi="Times New Roman" w:cs="Times New Roman"/>
                    </w:rPr>
                    <w:br/>
                    <w:t>Лезут</w:t>
                  </w:r>
                  <w:r w:rsidRPr="00EF537A">
                    <w:rPr>
                      <w:rFonts w:ascii="Times New Roman" w:hAnsi="Times New Roman" w:cs="Times New Roman"/>
                    </w:rPr>
                    <w:br/>
                    <w:t>В мешок меховой</w:t>
                  </w:r>
                  <w:r w:rsidRPr="00EF537A">
                    <w:rPr>
                      <w:rFonts w:ascii="Times New Roman" w:hAnsi="Times New Roman" w:cs="Times New Roman"/>
                    </w:rPr>
                    <w:br/>
                    <w:t>На ночлег;</w:t>
                  </w:r>
                  <w:r w:rsidRPr="00EF537A">
                    <w:rPr>
                      <w:rFonts w:ascii="Times New Roman" w:hAnsi="Times New Roman" w:cs="Times New Roman"/>
                    </w:rPr>
                    <w:br/>
                    <w:t>Из тропических стран,</w:t>
                  </w:r>
                  <w:r w:rsidRPr="00EF537A">
                    <w:rPr>
                      <w:rFonts w:ascii="Times New Roman" w:hAnsi="Times New Roman" w:cs="Times New Roman"/>
                    </w:rPr>
                    <w:br/>
                    <w:t>Где на деревьях</w:t>
                  </w:r>
                  <w:r w:rsidRPr="00EF537A">
                    <w:rPr>
                      <w:rFonts w:ascii="Times New Roman" w:hAnsi="Times New Roman" w:cs="Times New Roman"/>
                    </w:rPr>
                    <w:br/>
                    <w:t>Не счесть обезьян;</w:t>
                  </w:r>
                  <w:r w:rsidRPr="00EF537A">
                    <w:rPr>
                      <w:rFonts w:ascii="Times New Roman" w:hAnsi="Times New Roman" w:cs="Times New Roman"/>
                    </w:rPr>
                    <w:br/>
                    <w:t>Для ребятишек</w:t>
                  </w:r>
                  <w:r w:rsidRPr="00EF537A">
                    <w:rPr>
                      <w:rFonts w:ascii="Times New Roman" w:hAnsi="Times New Roman" w:cs="Times New Roman"/>
                    </w:rPr>
                    <w:br/>
                    <w:t>Одетых и голых –</w:t>
                  </w:r>
                  <w:r w:rsidRPr="00EF537A">
                    <w:rPr>
                      <w:rFonts w:ascii="Times New Roman" w:hAnsi="Times New Roman" w:cs="Times New Roman"/>
                    </w:rPr>
                    <w:br/>
                    <w:t>Тех, что живут</w:t>
                  </w:r>
                  <w:r w:rsidRPr="00EF537A">
                    <w:rPr>
                      <w:rFonts w:ascii="Times New Roman" w:hAnsi="Times New Roman" w:cs="Times New Roman"/>
                    </w:rPr>
                    <w:br/>
                    <w:t>В городах и селах...</w:t>
                  </w:r>
                  <w:r w:rsidRPr="00EF537A">
                    <w:rPr>
                      <w:rFonts w:ascii="Times New Roman" w:hAnsi="Times New Roman" w:cs="Times New Roman"/>
                    </w:rPr>
                    <w:br/>
                    <w:t>Весь этот шумный,</w:t>
                  </w:r>
                  <w:r w:rsidRPr="00EF537A">
                    <w:rPr>
                      <w:rFonts w:ascii="Times New Roman" w:hAnsi="Times New Roman" w:cs="Times New Roman"/>
                    </w:rPr>
                    <w:br/>
                    <w:t>Задорный народ</w:t>
                  </w:r>
                  <w:r w:rsidRPr="00EF537A">
                    <w:rPr>
                      <w:rFonts w:ascii="Times New Roman" w:hAnsi="Times New Roman" w:cs="Times New Roman"/>
                    </w:rPr>
                    <w:br/>
                    <w:t>Пусть соберется</w:t>
                  </w:r>
                  <w:r w:rsidRPr="00EF537A">
                    <w:rPr>
                      <w:rFonts w:ascii="Times New Roman" w:hAnsi="Times New Roman" w:cs="Times New Roman"/>
                    </w:rPr>
                    <w:br/>
                    <w:t>В один хоровод.</w:t>
                  </w:r>
                  <w:r w:rsidRPr="00EF537A">
                    <w:rPr>
                      <w:rFonts w:ascii="Times New Roman" w:hAnsi="Times New Roman" w:cs="Times New Roman"/>
                    </w:rPr>
                    <w:br/>
                    <w:t>Север планеты</w:t>
                  </w:r>
                  <w:r w:rsidRPr="00EF537A">
                    <w:rPr>
                      <w:rFonts w:ascii="Times New Roman" w:hAnsi="Times New Roman" w:cs="Times New Roman"/>
                    </w:rPr>
                    <w:br/>
                    <w:t>Пусть встретится с Югом,</w:t>
                  </w:r>
                  <w:r w:rsidRPr="00EF537A">
                    <w:rPr>
                      <w:rFonts w:ascii="Times New Roman" w:hAnsi="Times New Roman" w:cs="Times New Roman"/>
                    </w:rPr>
                    <w:br/>
                    <w:t>Запад – с Востоком,</w:t>
                  </w:r>
                  <w:r w:rsidRPr="00EF537A">
                    <w:rPr>
                      <w:rFonts w:ascii="Times New Roman" w:hAnsi="Times New Roman" w:cs="Times New Roman"/>
                    </w:rPr>
                    <w:br/>
                    <w:t>А дети – друг с другом!</w:t>
                  </w:r>
                </w:p>
                <w:p w:rsidR="00FB7AA1" w:rsidRPr="00EF537A" w:rsidRDefault="00FB7AA1" w:rsidP="00FB7AA1">
                  <w:pPr>
                    <w:rPr>
                      <w:rFonts w:ascii="Times New Roman" w:hAnsi="Times New Roman" w:cs="Times New Roman"/>
                    </w:rPr>
                  </w:pPr>
                  <w:r w:rsidRPr="00EF537A">
                    <w:rPr>
                      <w:rFonts w:ascii="Times New Roman" w:hAnsi="Times New Roman" w:cs="Times New Roman"/>
                    </w:rPr>
                    <w:t>– О чем это стихотворение?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 xml:space="preserve">Дети. </w:t>
                  </w:r>
                  <w:r w:rsidRPr="00EF537A">
                    <w:rPr>
                      <w:rFonts w:ascii="Times New Roman" w:hAnsi="Times New Roman" w:cs="Times New Roman"/>
                    </w:rPr>
                    <w:t>О том, что дети всех цветов кожи должны дружить друг с другом.</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lastRenderedPageBreak/>
                    <w:t>У. </w:t>
                  </w:r>
                  <w:r w:rsidRPr="00EF537A">
                    <w:rPr>
                      <w:rFonts w:ascii="Times New Roman" w:hAnsi="Times New Roman" w:cs="Times New Roman"/>
                    </w:rPr>
                    <w:t>Почему все дети, независимо от национальности и цвета кожи, должны жить дружно?</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Чтобы не было войны на Земле и все жили счастливо.</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Сейчас в мире непростая обстановка. Во многих точках планеты идет война, гибнут люди, рушатся здания, страдают дети. Люди вынуждены покидать свои дома и убегать из родных городов, чтобы спастись от голода, разрухи, болезней. Эти люди называются беженцами. Они приезжают в другие города в надежде, что мы протянем им руку помощи, поделимся всем, что имеем сами. С нами тоже может случиться беда, и мы вынуждены будем просить помощь. Давайте подумаем, чем мы можем помочь беженцам.</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Дать одежду, поделиться едой, игрушками, не обижать детей беженцев...</w:t>
                  </w:r>
                </w:p>
                <w:p w:rsidR="00FB7AA1" w:rsidRPr="00EF537A" w:rsidRDefault="00FB7AA1" w:rsidP="00FB7AA1">
                  <w:pPr>
                    <w:rPr>
                      <w:rFonts w:ascii="Times New Roman" w:hAnsi="Times New Roman" w:cs="Times New Roman"/>
                    </w:rPr>
                  </w:pPr>
                  <w:r w:rsidRPr="00EF537A">
                    <w:rPr>
                      <w:rFonts w:ascii="Times New Roman" w:hAnsi="Times New Roman" w:cs="Times New Roman"/>
                    </w:rPr>
                    <w:t>– Дети должны понять, что к людям, даже если они другой национальности, нужно относиться с уважением, понимать их горе, сочувствовать в беде.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Во время Великой Отечественной войны, когда фашисты захватили русские города, многие россияне были эвакуированы на юг, куда война еще не дошла. Их радушно принимали люди других национальностей: таджики, узбеки, грузины, армяне и др. Русским предоставляли жилье, обеспечивали едой, одеждой и другими необходимыми вещами. Люди не смотрели на то, что беженцы были не их национальности, с другим цветом глаз и кожи! И поэтому наша страна победила в такой тяжелой и страшной войне. Люди помогали друг другу, не давали погибнуть слабым, все вместе объединились против общего врага – фашистов. И вот через много лет ситуация повторилась. Только теперь люди с юга бегут на север, за помощью к русским людям. Ведь добрая русская душа еще издавна была известна всем народам.</w:t>
                  </w:r>
                </w:p>
                <w:p w:rsidR="00FB7AA1" w:rsidRPr="00EF537A" w:rsidRDefault="00FB7AA1" w:rsidP="00FB7AA1">
                  <w:pPr>
                    <w:rPr>
                      <w:rFonts w:ascii="Times New Roman" w:hAnsi="Times New Roman" w:cs="Times New Roman"/>
                    </w:rPr>
                  </w:pPr>
                  <w:r w:rsidRPr="00EF537A">
                    <w:rPr>
                      <w:rFonts w:ascii="Times New Roman" w:hAnsi="Times New Roman" w:cs="Times New Roman"/>
                    </w:rPr>
                    <w:t>Если мы будем жить в мире со всеми людьми, то на Земле не будет войн, террористических актов.</w:t>
                  </w:r>
                </w:p>
                <w:p w:rsidR="00FB7AA1" w:rsidRPr="00EF537A" w:rsidRDefault="00FB7AA1" w:rsidP="00FB7AA1">
                  <w:pPr>
                    <w:rPr>
                      <w:rFonts w:ascii="Times New Roman" w:hAnsi="Times New Roman" w:cs="Times New Roman"/>
                    </w:rPr>
                  </w:pPr>
                  <w:r w:rsidRPr="00EF537A">
                    <w:rPr>
                      <w:rFonts w:ascii="Times New Roman" w:hAnsi="Times New Roman" w:cs="Times New Roman"/>
                    </w:rPr>
                    <w:t>А теперь давайте попробуем объяснить, что же обозначает слово "толерантность".</w:t>
                  </w:r>
                </w:p>
                <w:p w:rsidR="00FB7AA1" w:rsidRPr="00EF537A" w:rsidRDefault="00FB7AA1" w:rsidP="00FB7AA1">
                  <w:pPr>
                    <w:rPr>
                      <w:rFonts w:ascii="Times New Roman" w:hAnsi="Times New Roman" w:cs="Times New Roman"/>
                    </w:rPr>
                  </w:pPr>
                  <w:r w:rsidRPr="00EF537A">
                    <w:rPr>
                      <w:rFonts w:ascii="Times New Roman" w:hAnsi="Times New Roman" w:cs="Times New Roman"/>
                    </w:rPr>
                    <w:t>Высказывания детей.</w:t>
                  </w:r>
                </w:p>
                <w:p w:rsidR="00FB7AA1" w:rsidRPr="00EF537A" w:rsidRDefault="00FB7AA1" w:rsidP="00FB7AA1">
                  <w:pPr>
                    <w:rPr>
                      <w:rFonts w:ascii="Times New Roman" w:hAnsi="Times New Roman" w:cs="Times New Roman"/>
                    </w:rPr>
                  </w:pPr>
                  <w:r w:rsidRPr="00EF537A">
                    <w:rPr>
                      <w:rFonts w:ascii="Times New Roman" w:hAnsi="Times New Roman" w:cs="Times New Roman"/>
                    </w:rPr>
                    <w:t>–</w:t>
                  </w:r>
                  <w:r w:rsidRPr="00EF537A">
                    <w:rPr>
                      <w:rFonts w:ascii="Times New Roman" w:hAnsi="Times New Roman" w:cs="Times New Roman"/>
                      <w:b/>
                      <w:bCs/>
                    </w:rPr>
                    <w:t> </w:t>
                  </w:r>
                  <w:r w:rsidRPr="00EF537A">
                    <w:rPr>
                      <w:rFonts w:ascii="Times New Roman" w:hAnsi="Times New Roman" w:cs="Times New Roman"/>
                    </w:rPr>
                    <w:t>В первую очередь толерантность проявляется дома, в школе. Все знают, что нужно жить дружно, но иногда трудно сдержаться, когда мы видим недостатки других. Иногда у нас возникает ощущение, что к нам придираются, стремясь быть сильными, мы становимся нетолерантными и остаемся в одиночестве. Как нам стать толерантными? Прежде всего надо остаться самим собой, видеть свои ошибки. Давайте поиграем. Я называю ситуацию, а вы поднимите красный кружок, если вам подходит первое выражение, черный – второе.</w:t>
                  </w:r>
                </w:p>
                <w:p w:rsidR="00FB7AA1" w:rsidRPr="00EF537A" w:rsidRDefault="00FB7AA1" w:rsidP="00FB7AA1">
                  <w:pPr>
                    <w:numPr>
                      <w:ilvl w:val="0"/>
                      <w:numId w:val="1"/>
                    </w:numPr>
                    <w:rPr>
                      <w:rFonts w:ascii="Times New Roman" w:hAnsi="Times New Roman" w:cs="Times New Roman"/>
                    </w:rPr>
                  </w:pPr>
                  <w:r w:rsidRPr="00EF537A">
                    <w:rPr>
                      <w:rFonts w:ascii="Times New Roman" w:hAnsi="Times New Roman" w:cs="Times New Roman"/>
                    </w:rPr>
                    <w:t>Младший брат сломал твою игрушку.</w:t>
                  </w:r>
                </w:p>
                <w:p w:rsidR="00FB7AA1" w:rsidRPr="00EF537A" w:rsidRDefault="00FB7AA1" w:rsidP="00FB7AA1">
                  <w:pPr>
                    <w:rPr>
                      <w:rFonts w:ascii="Times New Roman" w:hAnsi="Times New Roman" w:cs="Times New Roman"/>
                    </w:rPr>
                  </w:pPr>
                  <w:r w:rsidRPr="00EF537A">
                    <w:rPr>
                      <w:rFonts w:ascii="Times New Roman" w:hAnsi="Times New Roman" w:cs="Times New Roman"/>
                    </w:rPr>
                    <w:t>1. Ты его прощаешь.</w:t>
                  </w:r>
                  <w:r w:rsidRPr="00EF537A">
                    <w:rPr>
                      <w:rFonts w:ascii="Times New Roman" w:hAnsi="Times New Roman" w:cs="Times New Roman"/>
                    </w:rPr>
                    <w:br/>
                    <w:t>2. Ты ударяешь его.</w:t>
                  </w:r>
                </w:p>
                <w:p w:rsidR="00FB7AA1" w:rsidRPr="00EF537A" w:rsidRDefault="00FB7AA1" w:rsidP="00FB7AA1">
                  <w:pPr>
                    <w:numPr>
                      <w:ilvl w:val="0"/>
                      <w:numId w:val="2"/>
                    </w:numPr>
                    <w:rPr>
                      <w:rFonts w:ascii="Times New Roman" w:hAnsi="Times New Roman" w:cs="Times New Roman"/>
                    </w:rPr>
                  </w:pPr>
                  <w:r w:rsidRPr="00EF537A">
                    <w:rPr>
                      <w:rFonts w:ascii="Times New Roman" w:hAnsi="Times New Roman" w:cs="Times New Roman"/>
                    </w:rPr>
                    <w:t>Ты поссорился со своей сестрой.</w:t>
                  </w:r>
                </w:p>
                <w:p w:rsidR="00FB7AA1" w:rsidRPr="00EF537A" w:rsidRDefault="00FB7AA1" w:rsidP="00FB7AA1">
                  <w:pPr>
                    <w:rPr>
                      <w:rFonts w:ascii="Times New Roman" w:hAnsi="Times New Roman" w:cs="Times New Roman"/>
                    </w:rPr>
                  </w:pPr>
                  <w:r w:rsidRPr="00EF537A">
                    <w:rPr>
                      <w:rFonts w:ascii="Times New Roman" w:hAnsi="Times New Roman" w:cs="Times New Roman"/>
                    </w:rPr>
                    <w:t>1. Ты попытаешься объясниться с ней.</w:t>
                  </w:r>
                  <w:r w:rsidRPr="00EF537A">
                    <w:rPr>
                      <w:rFonts w:ascii="Times New Roman" w:hAnsi="Times New Roman" w:cs="Times New Roman"/>
                    </w:rPr>
                    <w:br/>
                    <w:t>2. Ты обижаешься и мстишь.</w:t>
                  </w:r>
                </w:p>
                <w:p w:rsidR="00FB7AA1" w:rsidRPr="00EF537A" w:rsidRDefault="00FB7AA1" w:rsidP="00FB7AA1">
                  <w:pPr>
                    <w:numPr>
                      <w:ilvl w:val="0"/>
                      <w:numId w:val="3"/>
                    </w:numPr>
                    <w:rPr>
                      <w:rFonts w:ascii="Times New Roman" w:hAnsi="Times New Roman" w:cs="Times New Roman"/>
                    </w:rPr>
                  </w:pPr>
                  <w:r w:rsidRPr="00EF537A">
                    <w:rPr>
                      <w:rFonts w:ascii="Times New Roman" w:hAnsi="Times New Roman" w:cs="Times New Roman"/>
                    </w:rPr>
                    <w:t>С тобой поступают жестоко.</w:t>
                  </w:r>
                </w:p>
                <w:p w:rsidR="00FB7AA1" w:rsidRPr="00EF537A" w:rsidRDefault="00FB7AA1" w:rsidP="00FB7AA1">
                  <w:pPr>
                    <w:rPr>
                      <w:rFonts w:ascii="Times New Roman" w:hAnsi="Times New Roman" w:cs="Times New Roman"/>
                    </w:rPr>
                  </w:pPr>
                  <w:r w:rsidRPr="00EF537A">
                    <w:rPr>
                      <w:rFonts w:ascii="Times New Roman" w:hAnsi="Times New Roman" w:cs="Times New Roman"/>
                    </w:rPr>
                    <w:t>1. Ты отвечаешь тем же.</w:t>
                  </w:r>
                  <w:r w:rsidRPr="00EF537A">
                    <w:rPr>
                      <w:rFonts w:ascii="Times New Roman" w:hAnsi="Times New Roman" w:cs="Times New Roman"/>
                    </w:rPr>
                    <w:br/>
                    <w:t>2. Ты говоришь "нет" и стремишься заручиться помощью.</w:t>
                  </w:r>
                </w:p>
                <w:p w:rsidR="00FB7AA1" w:rsidRPr="00EF537A" w:rsidRDefault="00FB7AA1" w:rsidP="00FB7AA1">
                  <w:pPr>
                    <w:numPr>
                      <w:ilvl w:val="0"/>
                      <w:numId w:val="4"/>
                    </w:numPr>
                    <w:rPr>
                      <w:rFonts w:ascii="Times New Roman" w:hAnsi="Times New Roman" w:cs="Times New Roman"/>
                    </w:rPr>
                  </w:pPr>
                  <w:r w:rsidRPr="00EF537A">
                    <w:rPr>
                      <w:rFonts w:ascii="Times New Roman" w:hAnsi="Times New Roman" w:cs="Times New Roman"/>
                    </w:rPr>
                    <w:t>Ты недоволен собой.</w:t>
                  </w:r>
                </w:p>
                <w:p w:rsidR="00FB7AA1" w:rsidRPr="00EF537A" w:rsidRDefault="00FB7AA1" w:rsidP="00FB7AA1">
                  <w:pPr>
                    <w:rPr>
                      <w:rFonts w:ascii="Times New Roman" w:hAnsi="Times New Roman" w:cs="Times New Roman"/>
                    </w:rPr>
                  </w:pPr>
                  <w:r w:rsidRPr="00EF537A">
                    <w:rPr>
                      <w:rFonts w:ascii="Times New Roman" w:hAnsi="Times New Roman" w:cs="Times New Roman"/>
                    </w:rPr>
                    <w:t>1. Ты говоришь, что людей без недостатков не бывает.</w:t>
                  </w:r>
                  <w:r w:rsidRPr="00EF537A">
                    <w:rPr>
                      <w:rFonts w:ascii="Times New Roman" w:hAnsi="Times New Roman" w:cs="Times New Roman"/>
                    </w:rPr>
                    <w:br/>
                    <w:t>2. Ты все сваливаешь на других.</w:t>
                  </w:r>
                </w:p>
                <w:p w:rsidR="00FB7AA1" w:rsidRPr="00EF537A" w:rsidRDefault="00FB7AA1" w:rsidP="00FB7AA1">
                  <w:pPr>
                    <w:numPr>
                      <w:ilvl w:val="0"/>
                      <w:numId w:val="5"/>
                    </w:numPr>
                    <w:rPr>
                      <w:rFonts w:ascii="Times New Roman" w:hAnsi="Times New Roman" w:cs="Times New Roman"/>
                    </w:rPr>
                  </w:pPr>
                  <w:r w:rsidRPr="00EF537A">
                    <w:rPr>
                      <w:rFonts w:ascii="Times New Roman" w:hAnsi="Times New Roman" w:cs="Times New Roman"/>
                    </w:rPr>
                    <w:lastRenderedPageBreak/>
                    <w:t>Тебе не хочется идти на прогулку со своими близкими.</w:t>
                  </w:r>
                </w:p>
                <w:p w:rsidR="00FB7AA1" w:rsidRPr="00EF537A" w:rsidRDefault="00FB7AA1" w:rsidP="00FB7AA1">
                  <w:pPr>
                    <w:rPr>
                      <w:rFonts w:ascii="Times New Roman" w:hAnsi="Times New Roman" w:cs="Times New Roman"/>
                    </w:rPr>
                  </w:pPr>
                  <w:r w:rsidRPr="00EF537A">
                    <w:rPr>
                      <w:rFonts w:ascii="Times New Roman" w:hAnsi="Times New Roman" w:cs="Times New Roman"/>
                    </w:rPr>
                    <w:t>1. Ты устраиваешь истерику.</w:t>
                  </w:r>
                  <w:r w:rsidRPr="00EF537A">
                    <w:rPr>
                      <w:rFonts w:ascii="Times New Roman" w:hAnsi="Times New Roman" w:cs="Times New Roman"/>
                    </w:rPr>
                    <w:br/>
                    <w:t>2. Ты идешь с ними гулять.</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В школе, как и везде, все разные: есть маленькие, большие, худые, полные. Почему мы иногда смеемся над ними. Потому что мы их боимся, мы не хотим делиться или мы не уверены в себе. Быть толерантным – означает уважать других, невзирая на различия. Это означает быть внимательным к другим и обращать внимание на то, что нас сближает. Давайте попробуем проверить себя, проявляем ли мы толерантность.</w:t>
                  </w:r>
                </w:p>
                <w:p w:rsidR="00FB7AA1" w:rsidRPr="00EF537A" w:rsidRDefault="00FB7AA1" w:rsidP="00FB7AA1">
                  <w:pPr>
                    <w:rPr>
                      <w:rFonts w:ascii="Times New Roman" w:hAnsi="Times New Roman" w:cs="Times New Roman"/>
                    </w:rPr>
                  </w:pPr>
                  <w:r w:rsidRPr="00EF537A">
                    <w:rPr>
                      <w:rFonts w:ascii="Times New Roman" w:hAnsi="Times New Roman" w:cs="Times New Roman"/>
                    </w:rPr>
                    <w:t>1. Саша плохо одет...</w:t>
                  </w:r>
                </w:p>
                <w:p w:rsidR="00FB7AA1" w:rsidRPr="00EF537A" w:rsidRDefault="00FB7AA1" w:rsidP="00FB7AA1">
                  <w:pPr>
                    <w:rPr>
                      <w:rFonts w:ascii="Times New Roman" w:hAnsi="Times New Roman" w:cs="Times New Roman"/>
                    </w:rPr>
                  </w:pPr>
                  <w:r w:rsidRPr="00EF537A">
                    <w:rPr>
                      <w:rFonts w:ascii="Times New Roman" w:hAnsi="Times New Roman" w:cs="Times New Roman"/>
                    </w:rPr>
                    <w:t>!Это неважно.</w:t>
                  </w:r>
                  <w:r w:rsidRPr="00EF537A">
                    <w:rPr>
                      <w:rFonts w:ascii="Times New Roman" w:hAnsi="Times New Roman" w:cs="Times New Roman"/>
                    </w:rPr>
                    <w:br/>
                    <w:t>?Ты подсмеиваешься над ним.</w:t>
                  </w:r>
                </w:p>
                <w:p w:rsidR="00FB7AA1" w:rsidRPr="00EF537A" w:rsidRDefault="00FB7AA1" w:rsidP="00FB7AA1">
                  <w:pPr>
                    <w:rPr>
                      <w:rFonts w:ascii="Times New Roman" w:hAnsi="Times New Roman" w:cs="Times New Roman"/>
                    </w:rPr>
                  </w:pPr>
                  <w:r w:rsidRPr="00EF537A">
                    <w:rPr>
                      <w:rFonts w:ascii="Times New Roman" w:hAnsi="Times New Roman" w:cs="Times New Roman"/>
                    </w:rPr>
                    <w:t>2. Пожилая женщина медленно идет.</w:t>
                  </w:r>
                </w:p>
                <w:p w:rsidR="00FB7AA1" w:rsidRPr="00EF537A" w:rsidRDefault="00FB7AA1" w:rsidP="00FB7AA1">
                  <w:pPr>
                    <w:rPr>
                      <w:rFonts w:ascii="Times New Roman" w:hAnsi="Times New Roman" w:cs="Times New Roman"/>
                    </w:rPr>
                  </w:pPr>
                  <w:r w:rsidRPr="00EF537A">
                    <w:rPr>
                      <w:rFonts w:ascii="Times New Roman" w:hAnsi="Times New Roman" w:cs="Times New Roman"/>
                    </w:rPr>
                    <w:t>?Ты отталкиваешь ее, чтобы обогнать.</w:t>
                  </w:r>
                  <w:r w:rsidRPr="00EF537A">
                    <w:rPr>
                      <w:rFonts w:ascii="Times New Roman" w:hAnsi="Times New Roman" w:cs="Times New Roman"/>
                    </w:rPr>
                    <w:br/>
                    <w:t>!Ты помогаешь ей и придерживаешь дверь</w:t>
                  </w:r>
                </w:p>
                <w:p w:rsidR="00FB7AA1" w:rsidRPr="00EF537A" w:rsidRDefault="00FB7AA1" w:rsidP="00FB7AA1">
                  <w:pPr>
                    <w:rPr>
                      <w:rFonts w:ascii="Times New Roman" w:hAnsi="Times New Roman" w:cs="Times New Roman"/>
                    </w:rPr>
                  </w:pPr>
                  <w:r w:rsidRPr="00EF537A">
                    <w:rPr>
                      <w:rFonts w:ascii="Times New Roman" w:hAnsi="Times New Roman" w:cs="Times New Roman"/>
                    </w:rPr>
                    <w:t>3. На твоих глазах на кого-то нападают...</w:t>
                  </w:r>
                </w:p>
                <w:p w:rsidR="00FB7AA1" w:rsidRPr="00EF537A" w:rsidRDefault="00FB7AA1" w:rsidP="00FB7AA1">
                  <w:pPr>
                    <w:rPr>
                      <w:rFonts w:ascii="Times New Roman" w:hAnsi="Times New Roman" w:cs="Times New Roman"/>
                    </w:rPr>
                  </w:pPr>
                  <w:r w:rsidRPr="00EF537A">
                    <w:rPr>
                      <w:rFonts w:ascii="Times New Roman" w:hAnsi="Times New Roman" w:cs="Times New Roman"/>
                    </w:rPr>
                    <w:t>!Ты пытаешься защитить его.</w:t>
                  </w:r>
                  <w:r w:rsidRPr="00EF537A">
                    <w:rPr>
                      <w:rFonts w:ascii="Times New Roman" w:hAnsi="Times New Roman" w:cs="Times New Roman"/>
                    </w:rPr>
                    <w:br/>
                    <w:t>?Ты делаешь вид, что ничего не замечаешь.</w:t>
                  </w:r>
                </w:p>
                <w:p w:rsidR="00FB7AA1" w:rsidRPr="00EF537A" w:rsidRDefault="00FB7AA1" w:rsidP="00FB7AA1">
                  <w:pPr>
                    <w:rPr>
                      <w:rFonts w:ascii="Times New Roman" w:hAnsi="Times New Roman" w:cs="Times New Roman"/>
                    </w:rPr>
                  </w:pPr>
                  <w:r w:rsidRPr="00EF537A">
                    <w:rPr>
                      <w:rFonts w:ascii="Times New Roman" w:hAnsi="Times New Roman" w:cs="Times New Roman"/>
                    </w:rPr>
                    <w:t>– Проявлять толерантность – это значит бережно относиться ко всему живому на нашей планете, вместе бороться с насилием, понимать друг друга, чтобы строить мирное будущее. Давайте поиграем в игру.</w:t>
                  </w:r>
                </w:p>
                <w:p w:rsidR="00FB7AA1" w:rsidRPr="00EF537A" w:rsidRDefault="00FB7AA1" w:rsidP="00FB7AA1">
                  <w:pPr>
                    <w:rPr>
                      <w:rFonts w:ascii="Times New Roman" w:hAnsi="Times New Roman" w:cs="Times New Roman"/>
                    </w:rPr>
                  </w:pPr>
                  <w:r w:rsidRPr="00EF537A">
                    <w:rPr>
                      <w:rFonts w:ascii="Times New Roman" w:hAnsi="Times New Roman" w:cs="Times New Roman"/>
                    </w:rPr>
                    <w:t>1. Для того чтобы больше не было войны.</w:t>
                  </w:r>
                  <w:r w:rsidRPr="00EF537A">
                    <w:rPr>
                      <w:rFonts w:ascii="Times New Roman" w:hAnsi="Times New Roman" w:cs="Times New Roman"/>
                    </w:rPr>
                    <w:br/>
                    <w:t>1. Нужно понимать, почему она происходит.</w:t>
                  </w:r>
                  <w:r w:rsidRPr="00EF537A">
                    <w:rPr>
                      <w:rFonts w:ascii="Times New Roman" w:hAnsi="Times New Roman" w:cs="Times New Roman"/>
                    </w:rPr>
                    <w:br/>
                    <w:t>2. Ничего нельзя сделать.</w:t>
                  </w:r>
                  <w:r w:rsidRPr="00EF537A">
                    <w:rPr>
                      <w:rFonts w:ascii="Times New Roman" w:hAnsi="Times New Roman" w:cs="Times New Roman"/>
                    </w:rPr>
                    <w:br/>
                    <w:t>3. Когда говорят о детях, пострадавших от войны.</w:t>
                  </w:r>
                  <w:r w:rsidRPr="00EF537A">
                    <w:rPr>
                      <w:rFonts w:ascii="Times New Roman" w:hAnsi="Times New Roman" w:cs="Times New Roman"/>
                    </w:rPr>
                    <w:br/>
                    <w:t>1. Ты об этом услышал и забыл.</w:t>
                  </w:r>
                  <w:r w:rsidRPr="00EF537A">
                    <w:rPr>
                      <w:rFonts w:ascii="Times New Roman" w:hAnsi="Times New Roman" w:cs="Times New Roman"/>
                    </w:rPr>
                    <w:br/>
                    <w:t>2. Ты ищешь возможность проявить солидарность.</w:t>
                  </w:r>
                  <w:r w:rsidRPr="00EF537A">
                    <w:rPr>
                      <w:rFonts w:ascii="Times New Roman" w:hAnsi="Times New Roman" w:cs="Times New Roman"/>
                    </w:rPr>
                    <w:br/>
                    <w:t>1. Ты все-таки слушаешь его.</w:t>
                  </w:r>
                  <w:r w:rsidRPr="00EF537A">
                    <w:rPr>
                      <w:rFonts w:ascii="Times New Roman" w:hAnsi="Times New Roman" w:cs="Times New Roman"/>
                    </w:rPr>
                    <w:br/>
                    <w:t>2. Ты не даешь ему говорить.</w:t>
                  </w:r>
                  <w:r w:rsidRPr="00EF537A">
                    <w:rPr>
                      <w:rFonts w:ascii="Times New Roman" w:hAnsi="Times New Roman" w:cs="Times New Roman"/>
                    </w:rPr>
                    <w:br/>
                    <w:t>4. В классе ты уже ответил.</w:t>
                  </w:r>
                  <w:r w:rsidRPr="00EF537A">
                    <w:rPr>
                      <w:rFonts w:ascii="Times New Roman" w:hAnsi="Times New Roman" w:cs="Times New Roman"/>
                    </w:rPr>
                    <w:br/>
                    <w:t>1. Тебе хочется отвечать еще</w:t>
                  </w:r>
                  <w:r w:rsidRPr="00EF537A">
                    <w:rPr>
                      <w:rFonts w:ascii="Times New Roman" w:hAnsi="Times New Roman" w:cs="Times New Roman"/>
                    </w:rPr>
                    <w:br/>
                    <w:t>2. Ты предоставляешь другим.</w:t>
                  </w:r>
                </w:p>
                <w:p w:rsidR="00FB7AA1" w:rsidRPr="00EF537A" w:rsidRDefault="00FB7AA1" w:rsidP="00FB7AA1">
                  <w:pPr>
                    <w:rPr>
                      <w:rFonts w:ascii="Times New Roman" w:hAnsi="Times New Roman" w:cs="Times New Roman"/>
                    </w:rPr>
                  </w:pPr>
                  <w:r w:rsidRPr="00EF537A">
                    <w:rPr>
                      <w:rFonts w:ascii="Times New Roman" w:hAnsi="Times New Roman" w:cs="Times New Roman"/>
                    </w:rPr>
                    <w:t>Подведение итогов игры.</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Заканчиваем наш урок толерантности. Что нового вы узнали из сегодняшнего урока? Что такое толерантность? Кто после этого урока стал по-другому относиться к окружающим людям, товарищам?</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Н.А. НИКИШКОВА,</w:t>
                  </w:r>
                  <w:r w:rsidRPr="00EF537A">
                    <w:rPr>
                      <w:rFonts w:ascii="Times New Roman" w:hAnsi="Times New Roman" w:cs="Times New Roman"/>
                      <w:b/>
                      <w:bCs/>
                    </w:rPr>
                    <w:br/>
                    <w:t>учитель школы-интерната №23,</w:t>
                  </w:r>
                  <w:r w:rsidRPr="00EF537A">
                    <w:rPr>
                      <w:rFonts w:ascii="Times New Roman" w:hAnsi="Times New Roman" w:cs="Times New Roman"/>
                      <w:b/>
                      <w:bCs/>
                    </w:rPr>
                    <w:br/>
                    <w:t xml:space="preserve">г. Петрозаводск </w:t>
                  </w:r>
                </w:p>
                <w:p w:rsidR="00FB7AA1" w:rsidRPr="00EF537A" w:rsidRDefault="00D4247A" w:rsidP="00FB7AA1">
                  <w:pPr>
                    <w:rPr>
                      <w:rFonts w:ascii="Times New Roman" w:hAnsi="Times New Roman" w:cs="Times New Roman"/>
                    </w:rPr>
                  </w:pPr>
                  <w:r w:rsidRPr="00EF537A">
                    <w:rPr>
                      <w:rFonts w:ascii="Times New Roman" w:hAnsi="Times New Roman" w:cs="Times New Roman"/>
                    </w:rPr>
                    <w:pict>
                      <v:rect id="_x0000_i1025" style="width:233.9pt;height:.75pt" o:hrpct="500" o:hralign="center" o:hrstd="t" o:hrnoshade="t" o:hr="t" fillcolor="teal" stroked="f"/>
                    </w:pic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Тема.</w:t>
                  </w:r>
                  <w:r w:rsidRPr="00EF537A">
                    <w:rPr>
                      <w:rFonts w:ascii="Times New Roman" w:hAnsi="Times New Roman" w:cs="Times New Roman"/>
                    </w:rPr>
                    <w:t xml:space="preserve"> "Мы – команда одного корабля".</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Цели.</w:t>
                  </w:r>
                  <w:r w:rsidRPr="00EF537A">
                    <w:rPr>
                      <w:rFonts w:ascii="Times New Roman" w:hAnsi="Times New Roman" w:cs="Times New Roman"/>
                    </w:rPr>
                    <w:t xml:space="preserve"> Дать учащимся представление о людях, населяющих планету Земля; подвести к тому, что </w:t>
                  </w:r>
                  <w:r w:rsidRPr="00EF537A">
                    <w:rPr>
                      <w:rFonts w:ascii="Times New Roman" w:hAnsi="Times New Roman" w:cs="Times New Roman"/>
                    </w:rPr>
                    <w:lastRenderedPageBreak/>
                    <w:t>люди любой национальности имеют право на счастье, что необходимо проявлять дружбу и уважение к любому народу; воспитывать бережное отношение к людям, любовь к малой родине.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Оборудование.</w:t>
                  </w:r>
                  <w:r w:rsidRPr="00EF537A">
                    <w:rPr>
                      <w:rFonts w:ascii="Times New Roman" w:hAnsi="Times New Roman" w:cs="Times New Roman"/>
                    </w:rPr>
                    <w:t xml:space="preserve"> Рисунок с изображением Земли (вид из космоса); карта полушарий; таблица "Самые многочисленные народы"; изображение человека; древо класса "Какой национальности были наши предки".</w:t>
                  </w:r>
                </w:p>
                <w:p w:rsidR="00FB7AA1" w:rsidRPr="00EF537A" w:rsidRDefault="00FB7AA1" w:rsidP="00FB7AA1">
                  <w:pPr>
                    <w:rPr>
                      <w:rFonts w:ascii="Times New Roman" w:hAnsi="Times New Roman" w:cs="Times New Roman"/>
                    </w:rPr>
                  </w:pPr>
                  <w:r w:rsidRPr="00EF537A">
                    <w:rPr>
                      <w:rFonts w:ascii="Times New Roman" w:hAnsi="Times New Roman" w:cs="Times New Roman"/>
                    </w:rPr>
                    <w:t>ХОД УРОКА</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 Организационный момент</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Учитель.</w:t>
                  </w:r>
                  <w:r w:rsidRPr="00EF537A">
                    <w:rPr>
                      <w:rFonts w:ascii="Times New Roman" w:hAnsi="Times New Roman" w:cs="Times New Roman"/>
                    </w:rPr>
                    <w:t xml:space="preserve"> Сегодня необычный урок. Мы будем коллегами. На уроке будем рассуждать, доказывать, наблюдать.</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Прочитайте тему урока.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Дети.</w:t>
                  </w:r>
                  <w:r w:rsidRPr="00EF537A">
                    <w:rPr>
                      <w:rFonts w:ascii="Times New Roman" w:hAnsi="Times New Roman" w:cs="Times New Roman"/>
                    </w:rPr>
                    <w:t xml:space="preserve"> "Мы – команда одного корабля".</w:t>
                  </w:r>
                  <w:r w:rsidRPr="00EF537A">
                    <w:rPr>
                      <w:rFonts w:ascii="Times New Roman" w:hAnsi="Times New Roman" w:cs="Times New Roman"/>
                    </w:rPr>
                    <w:br/>
                    <w:t>В конце урока ребята должны ответить на вопрос, почему урок получил такое название.</w:t>
                  </w:r>
                  <w:r w:rsidRPr="00EF537A">
                    <w:rPr>
                      <w:rFonts w:ascii="Times New Roman" w:hAnsi="Times New Roman" w:cs="Times New Roman"/>
                    </w:rPr>
                    <w:br/>
                    <w:t>На доске появляется рисунок с изображением Земли; карта полушарий. Дети работают по вопросам.</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II. Сообщение темы</w:t>
                  </w:r>
                </w:p>
                <w:p w:rsidR="00FB7AA1" w:rsidRPr="00EF537A" w:rsidRDefault="00FB7AA1" w:rsidP="00FB7AA1">
                  <w:pPr>
                    <w:rPr>
                      <w:rFonts w:ascii="Times New Roman" w:hAnsi="Times New Roman" w:cs="Times New Roman"/>
                    </w:rPr>
                  </w:pPr>
                  <w:r w:rsidRPr="00EF537A">
                    <w:rPr>
                      <w:rFonts w:ascii="Times New Roman" w:hAnsi="Times New Roman" w:cs="Times New Roman"/>
                    </w:rPr>
                    <w:t>1. Как называется наша страна?</w:t>
                  </w:r>
                  <w:r w:rsidRPr="00EF537A">
                    <w:rPr>
                      <w:rFonts w:ascii="Times New Roman" w:hAnsi="Times New Roman" w:cs="Times New Roman"/>
                    </w:rPr>
                    <w:br/>
                    <w:t>2. Сколько материков на Земле?</w:t>
                  </w:r>
                  <w:r w:rsidRPr="00EF537A">
                    <w:rPr>
                      <w:rFonts w:ascii="Times New Roman" w:hAnsi="Times New Roman" w:cs="Times New Roman"/>
                    </w:rPr>
                    <w:br/>
                    <w:t>3. Сколько океанов?</w:t>
                  </w:r>
                  <w:r w:rsidRPr="00EF537A">
                    <w:rPr>
                      <w:rFonts w:ascii="Times New Roman" w:hAnsi="Times New Roman" w:cs="Times New Roman"/>
                    </w:rPr>
                    <w:br/>
                    <w:t>4. На каком материке живем мы?</w:t>
                  </w:r>
                  <w:r w:rsidRPr="00EF537A">
                    <w:rPr>
                      <w:rFonts w:ascii="Times New Roman" w:hAnsi="Times New Roman" w:cs="Times New Roman"/>
                    </w:rPr>
                    <w:br/>
                    <w:t>5. Как называется наша планета?</w:t>
                  </w:r>
                  <w:r w:rsidRPr="00EF537A">
                    <w:rPr>
                      <w:rFonts w:ascii="Times New Roman" w:hAnsi="Times New Roman" w:cs="Times New Roman"/>
                    </w:rPr>
                    <w:br/>
                    <w:t>6. Как называется народ, который живет в России?</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III. Вступительная беседа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Каждый ребенок, подрастая, начинает интересоваться своей родословной. Он спрашивает о прабабушках и прадедушках. Так и человечество в целом постоянно задает себе вопросы о собственных родовых корнях. Наши предки... В каждом из нас их частица, а потому, найдя свои истоки, можно узнать все о них. Начнем все по-порядку. Как же появились люди на Земле? Человечество давно стремилось выяснить свое происхождение. Когда научных знаний еще не существовало, люди складывали об этом красивые легенды.</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Австралийские аборигены верят, что вначале, "в эпоху сновидений", Земля была покрыта морем. На выступающих скалах и в воде жили человеческие личинки. Когда Земля высохла, предок ящериц каменным ножом отделил человеческие зародыши друг от друга, прорезал им глаза, уши, рот, нос, пальцы. Он научил их добывать огонь трением, готовить пищу, дал им орудия.</w:t>
                  </w:r>
                  <w:r w:rsidRPr="00EF537A">
                    <w:rPr>
                      <w:rFonts w:ascii="Times New Roman" w:hAnsi="Times New Roman" w:cs="Times New Roman"/>
                    </w:rPr>
                    <w:br/>
                    <w:t>– В Библии – священной книги иудеев и христиан – говорится, что Бог, создав мир за шесть дней, под самый конец сотворил человека "по образу Своему, по образу Божию сотворил его; мужчину и женщину сотворил их".</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Таких мифов много. Они красивы, интересны. Ученые доказывают, что человек произошел от волосатого, четвероногого и хвостатого животного. Казалось бы, что люди должны быть все похожими. Но почему все живущие на Земле люди внешне отличаются друг от друга? Люди создавали легенды.</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Легенда североамериканских индейцев.</w:t>
                  </w:r>
                  <w:r w:rsidRPr="00EF537A">
                    <w:rPr>
                      <w:rFonts w:ascii="Times New Roman" w:hAnsi="Times New Roman" w:cs="Times New Roman"/>
                    </w:rPr>
                    <w:br/>
                    <w:t>Однажды боги вылепили фигурки людей из глины и положили их в печь обжигать. После обжига они приобрели кирпично-красный оттенок – это были индейцы. В следующий раз боги заболтались и забыли вовремя вынуть фигурки из печки. Те обуглились и стали черны, как головешки. Так возникли негры. А потом уже боги, боясь пережечь глиняные статуэтки, вынули их раньше времени, и они получились неприятного бледно-розового цвета. Так появились европейцы.</w:t>
                  </w:r>
                </w:p>
                <w:p w:rsidR="00FB7AA1" w:rsidRPr="00EF537A" w:rsidRDefault="00FB7AA1" w:rsidP="00FB7AA1">
                  <w:pPr>
                    <w:rPr>
                      <w:rFonts w:ascii="Times New Roman" w:hAnsi="Times New Roman" w:cs="Times New Roman"/>
                    </w:rPr>
                  </w:pPr>
                  <w:r w:rsidRPr="00EF537A">
                    <w:rPr>
                      <w:rFonts w:ascii="Times New Roman" w:hAnsi="Times New Roman" w:cs="Times New Roman"/>
                      <w:noProof/>
                    </w:rPr>
                    <w:lastRenderedPageBreak/>
                    <w:drawing>
                      <wp:inline distT="0" distB="0" distL="0" distR="0">
                        <wp:extent cx="2858135" cy="3355340"/>
                        <wp:effectExtent l="19050" t="0" r="0" b="0"/>
                        <wp:docPr id="87" name="Рисунок 87" descr="http://nsc.1september.ru/2002/2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nsc.1september.ru/2002/21/11.jpg"/>
                                <pic:cNvPicPr>
                                  <a:picLocks noChangeAspect="1" noChangeArrowheads="1"/>
                                </pic:cNvPicPr>
                              </pic:nvPicPr>
                              <pic:blipFill>
                                <a:blip r:embed="rId7"/>
                                <a:srcRect/>
                                <a:stretch>
                                  <a:fillRect/>
                                </a:stretch>
                              </pic:blipFill>
                              <pic:spPr bwMode="auto">
                                <a:xfrm>
                                  <a:off x="0" y="0"/>
                                  <a:ext cx="2858135" cy="3355340"/>
                                </a:xfrm>
                                <a:prstGeom prst="rect">
                                  <a:avLst/>
                                </a:prstGeom>
                                <a:noFill/>
                                <a:ln w="9525">
                                  <a:noFill/>
                                  <a:miter lim="800000"/>
                                  <a:headEnd/>
                                  <a:tailEnd/>
                                </a:ln>
                              </pic:spPr>
                            </pic:pic>
                          </a:graphicData>
                        </a:graphic>
                      </wp:inline>
                    </w:drawing>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Конечно, люди не только создавали подобные легенды. Существует наука антропология, изучающая происхождение и изменения физического типа человека. А почему люди говорят на разных языках?</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По библейской легенде, все люди когда-то были одним народом и говорили на одном языке. Возгордившись, они стали строить огромную Вавилонскую башню, по которой надеялись попасть на небо. За это Бог разгневался на них и разделил языки. Люди больше не могли договориться друг с другом, и строительство башни прекратилось. Так возникли разные народы.</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Сколько сейчас на Земле народов?</w:t>
                  </w:r>
                  <w:r w:rsidRPr="00EF537A">
                    <w:rPr>
                      <w:rFonts w:ascii="Times New Roman" w:hAnsi="Times New Roman" w:cs="Times New Roman"/>
                    </w:rPr>
                    <w:br/>
                    <w:t>Ответы учеников.</w:t>
                  </w:r>
                  <w:r w:rsidRPr="00EF537A">
                    <w:rPr>
                      <w:rFonts w:ascii="Times New Roman" w:hAnsi="Times New Roman" w:cs="Times New Roman"/>
                    </w:rPr>
                    <w:br/>
                    <w:t>– На Земле наберется по меньшей мере 15 тысяч, а возможно, и 20 тысяч разных народов и языков. Какие народы самые многочисленные в мире?</w:t>
                  </w:r>
                  <w:r w:rsidRPr="00EF537A">
                    <w:rPr>
                      <w:rFonts w:ascii="Times New Roman" w:hAnsi="Times New Roman" w:cs="Times New Roman"/>
                    </w:rPr>
                    <w:br/>
                    <w:t>Ответы учеников.</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IV. Практическая работа</w:t>
                  </w:r>
                </w:p>
                <w:p w:rsidR="00FB7AA1" w:rsidRPr="00EF537A" w:rsidRDefault="00FB7AA1" w:rsidP="00FB7AA1">
                  <w:pPr>
                    <w:rPr>
                      <w:rFonts w:ascii="Times New Roman" w:hAnsi="Times New Roman" w:cs="Times New Roman"/>
                    </w:rPr>
                  </w:pPr>
                  <w:r w:rsidRPr="00EF537A">
                    <w:rPr>
                      <w:rFonts w:ascii="Times New Roman" w:hAnsi="Times New Roman" w:cs="Times New Roman"/>
                    </w:rPr>
                    <w:t>Укажите место каждого народа в таблице. Это поможет определить численность населения.</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Самые многочисленные народы</w:t>
                  </w:r>
                </w:p>
                <w:p w:rsidR="00FB7AA1" w:rsidRPr="00EF537A" w:rsidRDefault="00FB7AA1" w:rsidP="00FB7AA1">
                  <w:pPr>
                    <w:rPr>
                      <w:rFonts w:ascii="Times New Roman" w:hAnsi="Times New Roman" w:cs="Times New Roman"/>
                    </w:rPr>
                  </w:pPr>
                  <w:r w:rsidRPr="00EF537A">
                    <w:rPr>
                      <w:rFonts w:ascii="Times New Roman" w:hAnsi="Times New Roman" w:cs="Times New Roman"/>
                      <w:noProof/>
                    </w:rPr>
                    <w:drawing>
                      <wp:inline distT="0" distB="0" distL="0" distR="0">
                        <wp:extent cx="3225800" cy="1958340"/>
                        <wp:effectExtent l="19050" t="0" r="0" b="0"/>
                        <wp:docPr id="88" name="Рисунок 88" descr="http://nsc.1september.ru/2002/2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nsc.1september.ru/2002/21/20.gif"/>
                                <pic:cNvPicPr>
                                  <a:picLocks noChangeAspect="1" noChangeArrowheads="1"/>
                                </pic:cNvPicPr>
                              </pic:nvPicPr>
                              <pic:blipFill>
                                <a:blip r:embed="rId8"/>
                                <a:srcRect/>
                                <a:stretch>
                                  <a:fillRect/>
                                </a:stretch>
                              </pic:blipFill>
                              <pic:spPr bwMode="auto">
                                <a:xfrm>
                                  <a:off x="0" y="0"/>
                                  <a:ext cx="3225800" cy="1958340"/>
                                </a:xfrm>
                                <a:prstGeom prst="rect">
                                  <a:avLst/>
                                </a:prstGeom>
                                <a:noFill/>
                                <a:ln w="9525">
                                  <a:noFill/>
                                  <a:miter lim="800000"/>
                                  <a:headEnd/>
                                  <a:tailEnd/>
                                </a:ln>
                              </pic:spPr>
                            </pic:pic>
                          </a:graphicData>
                        </a:graphic>
                      </wp:inline>
                    </w:drawing>
                  </w:r>
                </w:p>
                <w:p w:rsidR="00FB7AA1" w:rsidRPr="00EF537A" w:rsidRDefault="00FB7AA1" w:rsidP="00FB7AA1">
                  <w:pPr>
                    <w:rPr>
                      <w:rFonts w:ascii="Times New Roman" w:hAnsi="Times New Roman" w:cs="Times New Roman"/>
                    </w:rPr>
                  </w:pPr>
                  <w:r w:rsidRPr="00EF537A">
                    <w:rPr>
                      <w:rFonts w:ascii="Times New Roman" w:hAnsi="Times New Roman" w:cs="Times New Roman"/>
                    </w:rPr>
                    <w:t> Дети выполняют задание. Таблица вывешивается на доску.</w:t>
                  </w:r>
                  <w:r w:rsidRPr="00EF537A">
                    <w:rPr>
                      <w:rFonts w:ascii="Times New Roman" w:hAnsi="Times New Roman" w:cs="Times New Roman"/>
                    </w:rPr>
                    <w:br/>
                    <w:t>–</w:t>
                  </w:r>
                  <w:r w:rsidRPr="00EF537A">
                    <w:rPr>
                      <w:rFonts w:ascii="Times New Roman" w:hAnsi="Times New Roman" w:cs="Times New Roman"/>
                      <w:b/>
                      <w:bCs/>
                    </w:rPr>
                    <w:t> </w:t>
                  </w:r>
                  <w:r w:rsidRPr="00EF537A">
                    <w:rPr>
                      <w:rFonts w:ascii="Times New Roman" w:hAnsi="Times New Roman" w:cs="Times New Roman"/>
                    </w:rPr>
                    <w:t>Подведите итог.</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lastRenderedPageBreak/>
                    <w:t>Д. </w:t>
                  </w:r>
                  <w:r w:rsidRPr="00EF537A">
                    <w:rPr>
                      <w:rFonts w:ascii="Times New Roman" w:hAnsi="Times New Roman" w:cs="Times New Roman"/>
                    </w:rPr>
                    <w:t>В конце ХХ века все население планеты составляло чуть меньше 6 млрд человек: китайцы, хиндустанцы, американцы, бенгальцы, бразильцы, русские, японцы.</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Любой народ можно сравнить с лесом, например с сосновым бором. В глубине его – высокоствольные сосны, но чем ближе к опушке, тем сильнее меняется облик деревьев: на открытых пространствах они кряжистые и низкорослые. Однако сосна всегда остается сосной и елью ни при каких условиях не станет. А вот потомки поляков, много поколений назад переселившиеся в Россию, могут превратиться в русских, и таких случаев немало. Чем отличается каждый народ?</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Язык, культура, национальный характер, религия, традиции…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Давайте перенесемся в нашу страну. Назовите главный город России. Назовите город, который является малой родиной.</w:t>
                  </w:r>
                </w:p>
                <w:p w:rsidR="00FB7AA1" w:rsidRPr="00EF537A" w:rsidRDefault="00FB7AA1" w:rsidP="00FB7AA1">
                  <w:pPr>
                    <w:rPr>
                      <w:rFonts w:ascii="Times New Roman" w:hAnsi="Times New Roman" w:cs="Times New Roman"/>
                    </w:rPr>
                  </w:pPr>
                  <w:r w:rsidRPr="00EF537A">
                    <w:rPr>
                      <w:rFonts w:ascii="Times New Roman" w:hAnsi="Times New Roman" w:cs="Times New Roman"/>
                    </w:rPr>
                    <w:t>Учащиеся дают справку о своем городе.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Что привело в эти глухие места много лет назад людей?</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По приказу царя людей отправили осваивать новые земли.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Назовите фамилии первых поселенцев.</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Сорокины, Медведевы, Курочкины, Аверины, Струнины.</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Какие же народы живут в нашем городе?</w:t>
                  </w:r>
                </w:p>
                <w:p w:rsidR="00FB7AA1" w:rsidRPr="00EF537A" w:rsidRDefault="00FB7AA1" w:rsidP="00FB7AA1">
                  <w:pPr>
                    <w:rPr>
                      <w:rFonts w:ascii="Times New Roman" w:hAnsi="Times New Roman" w:cs="Times New Roman"/>
                    </w:rPr>
                  </w:pPr>
                  <w:r w:rsidRPr="00EF537A">
                    <w:rPr>
                      <w:rFonts w:ascii="Times New Roman" w:hAnsi="Times New Roman" w:cs="Times New Roman"/>
                    </w:rPr>
                    <w:t>Дети перечисляют.</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VI. Работа с диаграммой</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Посмотрите на диаграмму, и вы увидите, каких народов больше.</w:t>
                  </w:r>
                </w:p>
                <w:p w:rsidR="00FB7AA1" w:rsidRPr="00EF537A" w:rsidRDefault="00FB7AA1" w:rsidP="00FB7AA1">
                  <w:pPr>
                    <w:rPr>
                      <w:rFonts w:ascii="Times New Roman" w:hAnsi="Times New Roman" w:cs="Times New Roman"/>
                    </w:rPr>
                  </w:pPr>
                  <w:r w:rsidRPr="00EF537A">
                    <w:rPr>
                      <w:rFonts w:ascii="Times New Roman" w:hAnsi="Times New Roman" w:cs="Times New Roman"/>
                      <w:noProof/>
                    </w:rPr>
                    <w:drawing>
                      <wp:inline distT="0" distB="0" distL="0" distR="0">
                        <wp:extent cx="3153410" cy="1821815"/>
                        <wp:effectExtent l="19050" t="0" r="8890" b="0"/>
                        <wp:docPr id="89" name="Рисунок 89" descr="http://nsc.1september.ru/2002/2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nsc.1september.ru/2002/21/21.gif"/>
                                <pic:cNvPicPr>
                                  <a:picLocks noChangeAspect="1" noChangeArrowheads="1"/>
                                </pic:cNvPicPr>
                              </pic:nvPicPr>
                              <pic:blipFill>
                                <a:blip r:embed="rId9"/>
                                <a:srcRect/>
                                <a:stretch>
                                  <a:fillRect/>
                                </a:stretch>
                              </pic:blipFill>
                              <pic:spPr bwMode="auto">
                                <a:xfrm>
                                  <a:off x="0" y="0"/>
                                  <a:ext cx="3153410" cy="1821815"/>
                                </a:xfrm>
                                <a:prstGeom prst="rect">
                                  <a:avLst/>
                                </a:prstGeom>
                                <a:noFill/>
                                <a:ln w="9525">
                                  <a:noFill/>
                                  <a:miter lim="800000"/>
                                  <a:headEnd/>
                                  <a:tailEnd/>
                                </a:ln>
                              </pic:spPr>
                            </pic:pic>
                          </a:graphicData>
                        </a:graphic>
                      </wp:inline>
                    </w:drawing>
                  </w:r>
                </w:p>
                <w:p w:rsidR="00FB7AA1" w:rsidRPr="00EF537A" w:rsidRDefault="00FB7AA1" w:rsidP="00FB7AA1">
                  <w:pPr>
                    <w:rPr>
                      <w:rFonts w:ascii="Times New Roman" w:hAnsi="Times New Roman" w:cs="Times New Roman"/>
                    </w:rPr>
                  </w:pPr>
                  <w:r w:rsidRPr="00EF537A">
                    <w:rPr>
                      <w:rFonts w:ascii="Times New Roman" w:hAnsi="Times New Roman" w:cs="Times New Roman"/>
                    </w:rPr>
                    <w:t>– А теперь посмотрите, что представляет наш класс. Какая кровь течет в учениках нашего класса?</w:t>
                  </w:r>
                  <w:r w:rsidRPr="00EF537A">
                    <w:rPr>
                      <w:rFonts w:ascii="Times New Roman" w:hAnsi="Times New Roman" w:cs="Times New Roman"/>
                    </w:rPr>
                    <w:br/>
                    <w:t>Учитель показывает рисунок дерева, где ветви дерева – фамилии учеников класса. Дети рассказывают о своей родословной.</w:t>
                  </w:r>
                  <w:r w:rsidRPr="00EF537A">
                    <w:rPr>
                      <w:rFonts w:ascii="Times New Roman" w:hAnsi="Times New Roman" w:cs="Times New Roman"/>
                    </w:rPr>
                    <w:br/>
                    <w:t>Учитель обобщает ответы учеников.</w:t>
                  </w:r>
                  <w:r w:rsidRPr="00EF537A">
                    <w:rPr>
                      <w:rFonts w:ascii="Times New Roman" w:hAnsi="Times New Roman" w:cs="Times New Roman"/>
                    </w:rPr>
                    <w:br/>
                    <w:t>–</w:t>
                  </w:r>
                  <w:r w:rsidRPr="00EF537A">
                    <w:rPr>
                      <w:rFonts w:ascii="Times New Roman" w:hAnsi="Times New Roman" w:cs="Times New Roman"/>
                      <w:b/>
                      <w:bCs/>
                    </w:rPr>
                    <w:t> </w:t>
                  </w:r>
                  <w:r w:rsidRPr="00EF537A">
                    <w:rPr>
                      <w:rFonts w:ascii="Times New Roman" w:hAnsi="Times New Roman" w:cs="Times New Roman"/>
                    </w:rPr>
                    <w:t>Все мы очень разные. А хорошо это или плохо?</w:t>
                  </w:r>
                  <w:r w:rsidRPr="00EF537A">
                    <w:rPr>
                      <w:rFonts w:ascii="Times New Roman" w:hAnsi="Times New Roman" w:cs="Times New Roman"/>
                    </w:rPr>
                    <w:br/>
                    <w:t>Высказывания детей.</w:t>
                  </w:r>
                  <w:r w:rsidRPr="00EF537A">
                    <w:rPr>
                      <w:rFonts w:ascii="Times New Roman" w:hAnsi="Times New Roman" w:cs="Times New Roman"/>
                    </w:rPr>
                    <w:br/>
                    <w:t>– В каждом из нас течет кровь наших предков. А они были людьми разных национальностей. Пусть у нас будет разный цвет кожи. Пусть люди будут говорить на разных языках и жить на разных континентах. А может ли быть что-то общее у всех людей, живущих на нашей планете?</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VII. Групповая работа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Подумайте и напишите, какими качествами характера должен обладать человек, живущий на планете Земля.</w:t>
                  </w:r>
                  <w:r w:rsidRPr="00EF537A">
                    <w:rPr>
                      <w:rFonts w:ascii="Times New Roman" w:hAnsi="Times New Roman" w:cs="Times New Roman"/>
                    </w:rPr>
                    <w:br/>
                  </w:r>
                  <w:r w:rsidRPr="00EF537A">
                    <w:rPr>
                      <w:rFonts w:ascii="Times New Roman" w:hAnsi="Times New Roman" w:cs="Times New Roman"/>
                    </w:rPr>
                    <w:lastRenderedPageBreak/>
                    <w:t>Каждой группе выдается лист, на котором изображены контуры человека.</w:t>
                  </w:r>
                  <w:r w:rsidRPr="00EF537A">
                    <w:rPr>
                      <w:rFonts w:ascii="Times New Roman" w:hAnsi="Times New Roman" w:cs="Times New Roman"/>
                    </w:rPr>
                    <w:br/>
                    <w:t>– Мы не знаем, где живет этот человек, сколько ему лет, какой он национальности. Он просто человек.</w:t>
                  </w:r>
                  <w:r w:rsidRPr="00EF537A">
                    <w:rPr>
                      <w:rFonts w:ascii="Times New Roman" w:hAnsi="Times New Roman" w:cs="Times New Roman"/>
                    </w:rPr>
                    <w:br/>
                    <w:t>Каждая группа выступает.</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VIII. Подведение итога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А теперь еще раз назовите те общие качества, которые были названы каждой группой.</w:t>
                  </w:r>
                  <w:r w:rsidRPr="00EF537A">
                    <w:rPr>
                      <w:rFonts w:ascii="Times New Roman" w:hAnsi="Times New Roman" w:cs="Times New Roman"/>
                    </w:rPr>
                    <w:br/>
                    <w:t>На доске дети создают силуэт человека.</w:t>
                  </w:r>
                  <w:r w:rsidRPr="00EF537A">
                    <w:rPr>
                      <w:rFonts w:ascii="Times New Roman" w:hAnsi="Times New Roman" w:cs="Times New Roman"/>
                    </w:rPr>
                    <w:br/>
                    <w:t>На доске.</w:t>
                  </w:r>
                </w:p>
                <w:tbl>
                  <w:tblPr>
                    <w:tblW w:w="2500" w:type="pct"/>
                    <w:tblCellSpacing w:w="0" w:type="dxa"/>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tblPr>
                  <w:tblGrid>
                    <w:gridCol w:w="4778"/>
                  </w:tblGrid>
                  <w:tr w:rsidR="00FB7AA1" w:rsidRPr="00EF537A">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D4247A" w:rsidRPr="00EF537A" w:rsidRDefault="00FB7AA1" w:rsidP="00FB7AA1">
                        <w:pPr>
                          <w:rPr>
                            <w:rFonts w:ascii="Times New Roman" w:hAnsi="Times New Roman" w:cs="Times New Roman"/>
                          </w:rPr>
                        </w:pPr>
                        <w:r w:rsidRPr="00EF537A">
                          <w:rPr>
                            <w:rFonts w:ascii="Times New Roman" w:hAnsi="Times New Roman" w:cs="Times New Roman"/>
                          </w:rPr>
                          <w:t>Добрый,</w:t>
                        </w:r>
                        <w:r w:rsidRPr="00EF537A">
                          <w:rPr>
                            <w:rFonts w:ascii="Times New Roman" w:hAnsi="Times New Roman" w:cs="Times New Roman"/>
                          </w:rPr>
                          <w:br/>
                          <w:t>Умный,</w:t>
                        </w:r>
                        <w:r w:rsidRPr="00EF537A">
                          <w:rPr>
                            <w:rFonts w:ascii="Times New Roman" w:hAnsi="Times New Roman" w:cs="Times New Roman"/>
                          </w:rPr>
                          <w:br/>
                          <w:t>Смелый,</w:t>
                        </w:r>
                        <w:r w:rsidRPr="00EF537A">
                          <w:rPr>
                            <w:rFonts w:ascii="Times New Roman" w:hAnsi="Times New Roman" w:cs="Times New Roman"/>
                          </w:rPr>
                          <w:br/>
                          <w:t>Сильный,</w:t>
                        </w:r>
                        <w:r w:rsidRPr="00EF537A">
                          <w:rPr>
                            <w:rFonts w:ascii="Times New Roman" w:hAnsi="Times New Roman" w:cs="Times New Roman"/>
                          </w:rPr>
                          <w:br/>
                          <w:t>Улыбчивый,</w:t>
                        </w:r>
                        <w:r w:rsidRPr="00EF537A">
                          <w:rPr>
                            <w:rFonts w:ascii="Times New Roman" w:hAnsi="Times New Roman" w:cs="Times New Roman"/>
                          </w:rPr>
                          <w:br/>
                          <w:t>Преданный,</w:t>
                        </w:r>
                        <w:r w:rsidRPr="00EF537A">
                          <w:rPr>
                            <w:rFonts w:ascii="Times New Roman" w:hAnsi="Times New Roman" w:cs="Times New Roman"/>
                          </w:rPr>
                          <w:br/>
                          <w:t>Честный…</w:t>
                        </w:r>
                      </w:p>
                    </w:tc>
                  </w:tr>
                </w:tbl>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Если люди будут обладать всеми этими качествами, то на Земле исчезнут войны, ссоры. Люди не будут страдать и ненавидеть друг друга. Все равно, какой ты национальности, какого цвета кожи.</w:t>
                  </w:r>
                  <w:r w:rsidRPr="00EF537A">
                    <w:rPr>
                      <w:rFonts w:ascii="Times New Roman" w:hAnsi="Times New Roman" w:cs="Times New Roman"/>
                    </w:rPr>
                    <w:br/>
                    <w:t>– Чего ради нам ненавидеть друг друга? Мы все заодно, уносимые одной и той же планетой, мы – команда одного корабля.</w:t>
                  </w:r>
                  <w:r w:rsidRPr="00EF537A">
                    <w:rPr>
                      <w:rFonts w:ascii="Times New Roman" w:hAnsi="Times New Roman" w:cs="Times New Roman"/>
                    </w:rPr>
                    <w:br/>
                    <w:t>– Надо очень любить этот мир, любить его таким, каков он есть. Надо раскрыть ему душу и слиться с ним, делая что-то здесь и сейчас, что сделает мир хоть капельку лучше и добрее. Тогда только вся планета станет твоей, ты поймешь ее тайны и поймешь самого себя.</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IХ. Итог урока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Объясните, почему урок носил название "Мы – команда одного корабля".</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"Команда" – люди, "корабль" – Земля.</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Ольга ПАВЛЮЧКОВА,</w:t>
                  </w:r>
                  <w:r w:rsidRPr="00EF537A">
                    <w:rPr>
                      <w:rFonts w:ascii="Times New Roman" w:hAnsi="Times New Roman" w:cs="Times New Roman"/>
                      <w:b/>
                      <w:bCs/>
                    </w:rPr>
                    <w:br/>
                    <w:t>учитель начальных классов</w:t>
                  </w:r>
                  <w:r w:rsidRPr="00EF537A">
                    <w:rPr>
                      <w:rFonts w:ascii="Times New Roman" w:hAnsi="Times New Roman" w:cs="Times New Roman"/>
                      <w:b/>
                      <w:bCs/>
                    </w:rPr>
                    <w:br/>
                    <w:t>МОУСОШ № 48,</w:t>
                  </w:r>
                  <w:r w:rsidRPr="00EF537A">
                    <w:rPr>
                      <w:rFonts w:ascii="Times New Roman" w:hAnsi="Times New Roman" w:cs="Times New Roman"/>
                      <w:b/>
                      <w:bCs/>
                    </w:rPr>
                    <w:br/>
                    <w:t>г. Копейск,</w:t>
                  </w:r>
                  <w:r w:rsidRPr="00EF537A">
                    <w:rPr>
                      <w:rFonts w:ascii="Times New Roman" w:hAnsi="Times New Roman" w:cs="Times New Roman"/>
                      <w:b/>
                      <w:bCs/>
                    </w:rPr>
                    <w:br/>
                    <w:t>Челябинская обл.</w:t>
                  </w:r>
                </w:p>
                <w:p w:rsidR="00FB7AA1" w:rsidRPr="00EF537A" w:rsidRDefault="00D4247A" w:rsidP="00FB7AA1">
                  <w:pPr>
                    <w:rPr>
                      <w:rFonts w:ascii="Times New Roman" w:hAnsi="Times New Roman" w:cs="Times New Roman"/>
                    </w:rPr>
                  </w:pPr>
                  <w:r w:rsidRPr="00EF537A">
                    <w:rPr>
                      <w:rFonts w:ascii="Times New Roman" w:hAnsi="Times New Roman" w:cs="Times New Roman"/>
                    </w:rPr>
                    <w:pict>
                      <v:rect id="_x0000_i1026" style="width:233.9pt;height:.75pt" o:hrpct="500" o:hralign="center" o:hrstd="t" o:hrnoshade="t" o:hr="t" fillcolor="teal" stroked="f"/>
                    </w:pic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Тема.</w:t>
                  </w:r>
                  <w:r w:rsidRPr="00EF537A">
                    <w:rPr>
                      <w:rFonts w:ascii="Times New Roman" w:hAnsi="Times New Roman" w:cs="Times New Roman"/>
                    </w:rPr>
                    <w:t xml:space="preserve"> "Беженцы в России".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Цели.</w:t>
                  </w:r>
                  <w:r w:rsidRPr="00EF537A">
                    <w:rPr>
                      <w:rFonts w:ascii="Times New Roman" w:hAnsi="Times New Roman" w:cs="Times New Roman"/>
                    </w:rPr>
                    <w:t xml:space="preserve"> Формировать и развивать гуманное отношение, чувство альтруизма к людям, нуждающимся в помощи; познакомить учащихся с терминами "беженцы", "толерантность"; выявить уровень (диагностика) толерантности с помощью теста; воспитывать чувства доброты и милосердия, отзывчивости и сострадания к человеку.</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Формы работы.</w:t>
                  </w:r>
                  <w:r w:rsidRPr="00EF537A">
                    <w:rPr>
                      <w:rFonts w:ascii="Times New Roman" w:hAnsi="Times New Roman" w:cs="Times New Roman"/>
                    </w:rPr>
                    <w:t xml:space="preserve"> Игровая: групповая и индивидуальная; игра "Странные гости".</w:t>
                  </w:r>
                </w:p>
                <w:p w:rsidR="00FB7AA1" w:rsidRPr="00EF537A" w:rsidRDefault="00FB7AA1" w:rsidP="00FB7AA1">
                  <w:pPr>
                    <w:rPr>
                      <w:rFonts w:ascii="Times New Roman" w:hAnsi="Times New Roman" w:cs="Times New Roman"/>
                    </w:rPr>
                  </w:pPr>
                  <w:r w:rsidRPr="00EF537A">
                    <w:rPr>
                      <w:rFonts w:ascii="Times New Roman" w:hAnsi="Times New Roman" w:cs="Times New Roman"/>
                    </w:rPr>
                    <w:t>ХОД УРОКА</w:t>
                  </w:r>
                </w:p>
                <w:p w:rsidR="00FB7AA1" w:rsidRPr="00EF537A" w:rsidRDefault="00FB7AA1" w:rsidP="00FB7AA1">
                  <w:pPr>
                    <w:rPr>
                      <w:rFonts w:ascii="Times New Roman" w:hAnsi="Times New Roman" w:cs="Times New Roman"/>
                    </w:rPr>
                  </w:pPr>
                  <w:r w:rsidRPr="00EF537A">
                    <w:rPr>
                      <w:rFonts w:ascii="Times New Roman" w:hAnsi="Times New Roman" w:cs="Times New Roman"/>
                    </w:rPr>
                    <w:t>Занятие начинается с ролевой игры "Странные гости". Несколько человек из класса, переодетые в мусульманскую одежду, стучатся и входят в класс. Класс представляет собой Дворец милосердия.</w:t>
                  </w:r>
                  <w:r w:rsidRPr="00EF537A">
                    <w:rPr>
                      <w:rFonts w:ascii="Times New Roman" w:hAnsi="Times New Roman" w:cs="Times New Roman"/>
                    </w:rPr>
                    <w:br/>
                    <w:t xml:space="preserve">Гости рассказывают о том, как в их замечательной и красивой сказочной стране начались раздоры между злыми волшебниками, и разразилась такая буря, что земля затряслась, дома рухнули. Каждый </w:t>
                  </w:r>
                  <w:r w:rsidRPr="00EF537A">
                    <w:rPr>
                      <w:rFonts w:ascii="Times New Roman" w:hAnsi="Times New Roman" w:cs="Times New Roman"/>
                    </w:rPr>
                    <w:lastRenderedPageBreak/>
                    <w:t>день гремит гром, сверкает молния, которая убивает жителей этой страны. Поэтому, чтобы их не постигла эта страшная участь, они вынуждены были собрать свои семьи и бежать куда глаза глядят. Так они попали в нашу волшебную страну.</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Гости.</w:t>
                  </w:r>
                  <w:r w:rsidRPr="00EF537A">
                    <w:rPr>
                      <w:rFonts w:ascii="Times New Roman" w:hAnsi="Times New Roman" w:cs="Times New Roman"/>
                    </w:rPr>
                    <w:t xml:space="preserve"> Нас в вашей стране называют беженцами. Нам нужна помощь, и поэтому мы пришли к вам во Дворец милосердия.</w:t>
                  </w:r>
                </w:p>
                <w:p w:rsidR="00FB7AA1" w:rsidRPr="00EF537A" w:rsidRDefault="00FB7AA1" w:rsidP="00FB7AA1">
                  <w:pPr>
                    <w:rPr>
                      <w:rFonts w:ascii="Times New Roman" w:hAnsi="Times New Roman" w:cs="Times New Roman"/>
                    </w:rPr>
                  </w:pPr>
                  <w:r w:rsidRPr="00EF537A">
                    <w:rPr>
                      <w:rFonts w:ascii="Times New Roman" w:hAnsi="Times New Roman" w:cs="Times New Roman"/>
                    </w:rPr>
                    <w:t>Здесь представители Дворца милосердия (остальные ученики) предлагают гостям присесть, отдохнуть, выпить чаю. А сами члены Дворца милосердия собрали консилиум, на котором решали вопросы относительно гостей.</w:t>
                  </w:r>
                  <w:r w:rsidRPr="00EF537A">
                    <w:rPr>
                      <w:rFonts w:ascii="Times New Roman" w:hAnsi="Times New Roman" w:cs="Times New Roman"/>
                    </w:rPr>
                    <w:br/>
                    <w:t>Игра проводится в виде эстафеты: весь класс делится на две команды. У каждой команды несколько воздушных шариков, в которых находятся вопросы, записанные на бумаге. Чья команда правильно ответит на все вопросы, та и побеждает</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Учитель.</w:t>
                  </w:r>
                  <w:r w:rsidRPr="00EF537A">
                    <w:rPr>
                      <w:rFonts w:ascii="Times New Roman" w:hAnsi="Times New Roman" w:cs="Times New Roman"/>
                    </w:rPr>
                    <w:t xml:space="preserve"> Беженцы, кто они такие?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Дети.</w:t>
                  </w:r>
                  <w:r w:rsidRPr="00EF537A">
                    <w:rPr>
                      <w:rFonts w:ascii="Times New Roman" w:hAnsi="Times New Roman" w:cs="Times New Roman"/>
                    </w:rPr>
                    <w:t xml:space="preserve"> Люди, которые вынуждены были покинуть свою страну по причине угрозы их здоровью и жизни.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Почему им необходимо оказать помощь?</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Многие из них не знают русского языка – они не могут объясниться.</w:t>
                  </w:r>
                </w:p>
                <w:p w:rsidR="00FB7AA1" w:rsidRPr="00EF537A" w:rsidRDefault="00FB7AA1" w:rsidP="00FB7AA1">
                  <w:pPr>
                    <w:rPr>
                      <w:rFonts w:ascii="Times New Roman" w:hAnsi="Times New Roman" w:cs="Times New Roman"/>
                    </w:rPr>
                  </w:pPr>
                  <w:r w:rsidRPr="00EF537A">
                    <w:rPr>
                      <w:rFonts w:ascii="Times New Roman" w:hAnsi="Times New Roman" w:cs="Times New Roman"/>
                    </w:rPr>
                    <w:t>– У беженцев нет крова – им негде жить.</w:t>
                  </w:r>
                  <w:r w:rsidRPr="00EF537A">
                    <w:rPr>
                      <w:rFonts w:ascii="Times New Roman" w:hAnsi="Times New Roman" w:cs="Times New Roman"/>
                    </w:rPr>
                    <w:br/>
                    <w:t>– Им нечего кушать, так как у них нет денег и они не могут купить себе еду.</w:t>
                  </w:r>
                  <w:r w:rsidRPr="00EF537A">
                    <w:rPr>
                      <w:rFonts w:ascii="Times New Roman" w:hAnsi="Times New Roman" w:cs="Times New Roman"/>
                    </w:rPr>
                    <w:br/>
                    <w:t>– У них нет работы, чтобы обеспечить свою семью.</w:t>
                  </w:r>
                  <w:r w:rsidRPr="00EF537A">
                    <w:rPr>
                      <w:rFonts w:ascii="Times New Roman" w:hAnsi="Times New Roman" w:cs="Times New Roman"/>
                    </w:rPr>
                    <w:br/>
                    <w:t>– Их детям негде учиться.</w:t>
                  </w:r>
                  <w:r w:rsidRPr="00EF537A">
                    <w:rPr>
                      <w:rFonts w:ascii="Times New Roman" w:hAnsi="Times New Roman" w:cs="Times New Roman"/>
                    </w:rPr>
                    <w:br/>
                    <w:t>– Если они больны, то никто не может оказать им первую медицинскую помощь.</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Беженцы, какие они?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Такие же люди, как и мы, у которых должен быть свой дом, где они живут со своими семьями.</w:t>
                  </w:r>
                </w:p>
                <w:p w:rsidR="00FB7AA1" w:rsidRPr="00EF537A" w:rsidRDefault="00FB7AA1" w:rsidP="00FB7AA1">
                  <w:pPr>
                    <w:rPr>
                      <w:rFonts w:ascii="Times New Roman" w:hAnsi="Times New Roman" w:cs="Times New Roman"/>
                    </w:rPr>
                  </w:pPr>
                  <w:r w:rsidRPr="00EF537A">
                    <w:rPr>
                      <w:rFonts w:ascii="Times New Roman" w:hAnsi="Times New Roman" w:cs="Times New Roman"/>
                    </w:rPr>
                    <w:t>– У некоторых есть дети, они другой национальности.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Почему им необходимо оказывать помощь?</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Мы должны быть милосердны друг к другу. Сострадать и оказывать помощь, если человек в беде.</w:t>
                  </w:r>
                </w:p>
                <w:p w:rsidR="00FB7AA1" w:rsidRPr="00EF537A" w:rsidRDefault="00FB7AA1" w:rsidP="00FB7AA1">
                  <w:pPr>
                    <w:rPr>
                      <w:rFonts w:ascii="Times New Roman" w:hAnsi="Times New Roman" w:cs="Times New Roman"/>
                    </w:rPr>
                  </w:pPr>
                  <w:r w:rsidRPr="00EF537A">
                    <w:rPr>
                      <w:rFonts w:ascii="Times New Roman" w:hAnsi="Times New Roman" w:cs="Times New Roman"/>
                    </w:rPr>
                    <w:t>– Может случиться так, что в нашей стране будет разруха и нам некуда будет бежать, негде будет укрыться от беды. А люди из другой страны нам помогут.</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Члены Дворца милосердия узнали, кто такие эти странные гости. Они из другой страны, другой национальности, другого вероисповедания, но им нужна помощь. И совет решает очень важный вопрос, зашифрованный на доске.</w:t>
                  </w:r>
                  <w:r w:rsidRPr="00EF537A">
                    <w:rPr>
                      <w:rFonts w:ascii="Times New Roman" w:hAnsi="Times New Roman" w:cs="Times New Roman"/>
                    </w:rPr>
                    <w:br/>
                    <w:t>На доске.</w:t>
                  </w:r>
                </w:p>
                <w:p w:rsidR="00FB7AA1" w:rsidRPr="00EF537A" w:rsidRDefault="00FB7AA1" w:rsidP="00FB7AA1">
                  <w:pPr>
                    <w:rPr>
                      <w:rFonts w:ascii="Times New Roman" w:hAnsi="Times New Roman" w:cs="Times New Roman"/>
                    </w:rPr>
                  </w:pPr>
                  <w:r w:rsidRPr="00EF537A">
                    <w:rPr>
                      <w:rFonts w:ascii="Times New Roman" w:hAnsi="Times New Roman" w:cs="Times New Roman"/>
                      <w:noProof/>
                    </w:rPr>
                    <w:lastRenderedPageBreak/>
                    <w:drawing>
                      <wp:inline distT="0" distB="0" distL="0" distR="0">
                        <wp:extent cx="3542665" cy="2700020"/>
                        <wp:effectExtent l="19050" t="0" r="635" b="0"/>
                        <wp:docPr id="91" name="Рисунок 91" descr="http://nsc.1september.ru/2002/21/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nsc.1september.ru/2002/21/26.gif"/>
                                <pic:cNvPicPr>
                                  <a:picLocks noChangeAspect="1" noChangeArrowheads="1"/>
                                </pic:cNvPicPr>
                              </pic:nvPicPr>
                              <pic:blipFill>
                                <a:blip r:embed="rId10"/>
                                <a:srcRect/>
                                <a:stretch>
                                  <a:fillRect/>
                                </a:stretch>
                              </pic:blipFill>
                              <pic:spPr bwMode="auto">
                                <a:xfrm>
                                  <a:off x="0" y="0"/>
                                  <a:ext cx="3542665" cy="2700020"/>
                                </a:xfrm>
                                <a:prstGeom prst="rect">
                                  <a:avLst/>
                                </a:prstGeom>
                                <a:noFill/>
                                <a:ln w="9525">
                                  <a:noFill/>
                                  <a:miter lim="800000"/>
                                  <a:headEnd/>
                                  <a:tailEnd/>
                                </a:ln>
                              </pic:spPr>
                            </pic:pic>
                          </a:graphicData>
                        </a:graphic>
                      </wp:inline>
                    </w:drawing>
                  </w:r>
                </w:p>
                <w:p w:rsidR="00FB7AA1" w:rsidRPr="00EF537A" w:rsidRDefault="00FB7AA1" w:rsidP="00FB7AA1">
                  <w:pPr>
                    <w:rPr>
                      <w:rFonts w:ascii="Times New Roman" w:hAnsi="Times New Roman" w:cs="Times New Roman"/>
                    </w:rPr>
                  </w:pPr>
                  <w:r w:rsidRPr="00EF537A">
                    <w:rPr>
                      <w:rFonts w:ascii="Times New Roman" w:hAnsi="Times New Roman" w:cs="Times New Roman"/>
                    </w:rPr>
                    <w:t>– Вопрос расшифровать трудно, и дело, которое мы должны делать, помогая другим, тоже очень трудное.</w:t>
                  </w:r>
                  <w:r w:rsidRPr="00EF537A">
                    <w:rPr>
                      <w:rFonts w:ascii="Times New Roman" w:hAnsi="Times New Roman" w:cs="Times New Roman"/>
                    </w:rPr>
                    <w:br/>
                    <w:t>Чтобы ответить на этот вопрос, члены Дворца милосердия должны составить реестр (перечисление) оказываемой помощи.</w:t>
                  </w:r>
                </w:p>
                <w:p w:rsidR="00FB7AA1" w:rsidRPr="00EF537A" w:rsidRDefault="00FB7AA1" w:rsidP="00FB7AA1">
                  <w:pPr>
                    <w:rPr>
                      <w:rFonts w:ascii="Times New Roman" w:hAnsi="Times New Roman" w:cs="Times New Roman"/>
                    </w:rPr>
                  </w:pPr>
                  <w:r w:rsidRPr="00EF537A">
                    <w:rPr>
                      <w:rFonts w:ascii="Times New Roman" w:hAnsi="Times New Roman" w:cs="Times New Roman"/>
                      <w:noProof/>
                    </w:rPr>
                    <w:drawing>
                      <wp:inline distT="0" distB="0" distL="0" distR="0">
                        <wp:extent cx="4759325" cy="4478655"/>
                        <wp:effectExtent l="19050" t="0" r="3175" b="0"/>
                        <wp:docPr id="92" name="Рисунок 92" descr="http://nsc.1september.ru/2002/21/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nsc.1september.ru/2002/21/27.gif"/>
                                <pic:cNvPicPr>
                                  <a:picLocks noChangeAspect="1" noChangeArrowheads="1"/>
                                </pic:cNvPicPr>
                              </pic:nvPicPr>
                              <pic:blipFill>
                                <a:blip r:embed="rId11"/>
                                <a:srcRect/>
                                <a:stretch>
                                  <a:fillRect/>
                                </a:stretch>
                              </pic:blipFill>
                              <pic:spPr bwMode="auto">
                                <a:xfrm>
                                  <a:off x="0" y="0"/>
                                  <a:ext cx="4759325" cy="4478655"/>
                                </a:xfrm>
                                <a:prstGeom prst="rect">
                                  <a:avLst/>
                                </a:prstGeom>
                                <a:noFill/>
                                <a:ln w="9525">
                                  <a:noFill/>
                                  <a:miter lim="800000"/>
                                  <a:headEnd/>
                                  <a:tailEnd/>
                                </a:ln>
                              </pic:spPr>
                            </pic:pic>
                          </a:graphicData>
                        </a:graphic>
                      </wp:inline>
                    </w:drawing>
                  </w:r>
                </w:p>
                <w:p w:rsidR="00FB7AA1" w:rsidRPr="00EF537A" w:rsidRDefault="00FB7AA1" w:rsidP="00FB7AA1">
                  <w:pPr>
                    <w:rPr>
                      <w:rFonts w:ascii="Times New Roman" w:hAnsi="Times New Roman" w:cs="Times New Roman"/>
                    </w:rPr>
                  </w:pPr>
                  <w:r w:rsidRPr="00EF537A">
                    <w:rPr>
                      <w:rFonts w:ascii="Times New Roman" w:hAnsi="Times New Roman" w:cs="Times New Roman"/>
                    </w:rPr>
                    <w:t>Ребята могут продолжить свои мысли. Совет Дворца милосердия объясняет гостям, что на это нужно неимоверно много денег, сил и времени, но так как страна наша добрая, то волшебники, обычные люди и Дворец милосердия помогут вам, чем могут.</w:t>
                  </w:r>
                </w:p>
                <w:p w:rsidR="00FB7AA1" w:rsidRPr="00EF537A" w:rsidRDefault="00FB7AA1" w:rsidP="00FB7AA1">
                  <w:pPr>
                    <w:rPr>
                      <w:rFonts w:ascii="Times New Roman" w:hAnsi="Times New Roman" w:cs="Times New Roman"/>
                    </w:rPr>
                  </w:pPr>
                  <w:r w:rsidRPr="00EF537A">
                    <w:rPr>
                      <w:rFonts w:ascii="Times New Roman" w:hAnsi="Times New Roman" w:cs="Times New Roman"/>
                    </w:rPr>
                    <w:t>Далее Совет Дворца милосердия выдвигает свои требования к гостям:</w:t>
                  </w:r>
                </w:p>
                <w:p w:rsidR="00FB7AA1" w:rsidRPr="00EF537A" w:rsidRDefault="00FB7AA1" w:rsidP="00FB7AA1">
                  <w:pPr>
                    <w:numPr>
                      <w:ilvl w:val="0"/>
                      <w:numId w:val="6"/>
                    </w:numPr>
                    <w:rPr>
                      <w:rFonts w:ascii="Times New Roman" w:hAnsi="Times New Roman" w:cs="Times New Roman"/>
                    </w:rPr>
                  </w:pPr>
                  <w:r w:rsidRPr="00EF537A">
                    <w:rPr>
                      <w:rFonts w:ascii="Times New Roman" w:hAnsi="Times New Roman" w:cs="Times New Roman"/>
                    </w:rPr>
                    <w:t>уважать и ценить людей нашей страны;</w:t>
                  </w:r>
                </w:p>
                <w:p w:rsidR="00FB7AA1" w:rsidRPr="00EF537A" w:rsidRDefault="00FB7AA1" w:rsidP="00FB7AA1">
                  <w:pPr>
                    <w:numPr>
                      <w:ilvl w:val="0"/>
                      <w:numId w:val="6"/>
                    </w:numPr>
                    <w:rPr>
                      <w:rFonts w:ascii="Times New Roman" w:hAnsi="Times New Roman" w:cs="Times New Roman"/>
                    </w:rPr>
                  </w:pPr>
                  <w:r w:rsidRPr="00EF537A">
                    <w:rPr>
                      <w:rFonts w:ascii="Times New Roman" w:hAnsi="Times New Roman" w:cs="Times New Roman"/>
                    </w:rPr>
                    <w:lastRenderedPageBreak/>
                    <w:t>жить среди нас и принимать законы нашей страны;</w:t>
                  </w:r>
                </w:p>
                <w:p w:rsidR="00FB7AA1" w:rsidRPr="00EF537A" w:rsidRDefault="00FB7AA1" w:rsidP="00FB7AA1">
                  <w:pPr>
                    <w:numPr>
                      <w:ilvl w:val="0"/>
                      <w:numId w:val="6"/>
                    </w:numPr>
                    <w:rPr>
                      <w:rFonts w:ascii="Times New Roman" w:hAnsi="Times New Roman" w:cs="Times New Roman"/>
                    </w:rPr>
                  </w:pPr>
                  <w:r w:rsidRPr="00EF537A">
                    <w:rPr>
                      <w:rFonts w:ascii="Times New Roman" w:hAnsi="Times New Roman" w:cs="Times New Roman"/>
                    </w:rPr>
                    <w:t>быть трудолюбивыми, благодарными и честными жителями;</w:t>
                  </w:r>
                </w:p>
                <w:p w:rsidR="00FB7AA1" w:rsidRPr="00EF537A" w:rsidRDefault="00FB7AA1" w:rsidP="00FB7AA1">
                  <w:pPr>
                    <w:numPr>
                      <w:ilvl w:val="0"/>
                      <w:numId w:val="6"/>
                    </w:numPr>
                    <w:rPr>
                      <w:rFonts w:ascii="Times New Roman" w:hAnsi="Times New Roman" w:cs="Times New Roman"/>
                    </w:rPr>
                  </w:pPr>
                  <w:r w:rsidRPr="00EF537A">
                    <w:rPr>
                      <w:rFonts w:ascii="Times New Roman" w:hAnsi="Times New Roman" w:cs="Times New Roman"/>
                    </w:rPr>
                    <w:t>помогать всем, нуждающимся в помощи.</w:t>
                  </w:r>
                </w:p>
                <w:p w:rsidR="00FB7AA1" w:rsidRPr="00EF537A" w:rsidRDefault="00FB7AA1" w:rsidP="00FB7AA1">
                  <w:pPr>
                    <w:rPr>
                      <w:rFonts w:ascii="Times New Roman" w:hAnsi="Times New Roman" w:cs="Times New Roman"/>
                    </w:rPr>
                  </w:pPr>
                  <w:r w:rsidRPr="00EF537A">
                    <w:rPr>
                      <w:rFonts w:ascii="Times New Roman" w:hAnsi="Times New Roman" w:cs="Times New Roman"/>
                    </w:rPr>
                    <w:t>Для совета выдвигается еще одна задача. Какими качествами должен обладать человек, который стремится оказать помощь? Предлагается "колесо волшебных слов", которое надо прочитать.</w:t>
                  </w:r>
                </w:p>
                <w:p w:rsidR="00FB7AA1" w:rsidRPr="00EF537A" w:rsidRDefault="00FB7AA1" w:rsidP="00FB7AA1">
                  <w:pPr>
                    <w:rPr>
                      <w:rFonts w:ascii="Times New Roman" w:hAnsi="Times New Roman" w:cs="Times New Roman"/>
                    </w:rPr>
                  </w:pPr>
                  <w:r w:rsidRPr="00EF537A">
                    <w:rPr>
                      <w:rFonts w:ascii="Times New Roman" w:hAnsi="Times New Roman" w:cs="Times New Roman"/>
                      <w:noProof/>
                    </w:rPr>
                    <w:drawing>
                      <wp:inline distT="0" distB="0" distL="0" distR="0">
                        <wp:extent cx="3808730" cy="2051685"/>
                        <wp:effectExtent l="19050" t="0" r="1270" b="0"/>
                        <wp:docPr id="93" name="Рисунок 93" descr="http://nsc.1september.ru/2002/21/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nsc.1september.ru/2002/21/28.gif"/>
                                <pic:cNvPicPr>
                                  <a:picLocks noChangeAspect="1" noChangeArrowheads="1"/>
                                </pic:cNvPicPr>
                              </pic:nvPicPr>
                              <pic:blipFill>
                                <a:blip r:embed="rId12"/>
                                <a:srcRect/>
                                <a:stretch>
                                  <a:fillRect/>
                                </a:stretch>
                              </pic:blipFill>
                              <pic:spPr bwMode="auto">
                                <a:xfrm>
                                  <a:off x="0" y="0"/>
                                  <a:ext cx="3808730" cy="2051685"/>
                                </a:xfrm>
                                <a:prstGeom prst="rect">
                                  <a:avLst/>
                                </a:prstGeom>
                                <a:noFill/>
                                <a:ln w="9525">
                                  <a:noFill/>
                                  <a:miter lim="800000"/>
                                  <a:headEnd/>
                                  <a:tailEnd/>
                                </a:ln>
                              </pic:spPr>
                            </pic:pic>
                          </a:graphicData>
                        </a:graphic>
                      </wp:inline>
                    </w:drawing>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Доброта, милосердие, сострадание, отзывчивость, помогать в беде…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Принятие людей таковыми, каковы они есть + все эти качества + терпение, уважение их чувств и интересов – это все называется толерантностью.</w:t>
                  </w:r>
                </w:p>
                <w:p w:rsidR="00FB7AA1" w:rsidRPr="00EF537A" w:rsidRDefault="00FB7AA1" w:rsidP="00FB7AA1">
                  <w:pPr>
                    <w:rPr>
                      <w:rFonts w:ascii="Times New Roman" w:hAnsi="Times New Roman" w:cs="Times New Roman"/>
                    </w:rPr>
                  </w:pPr>
                  <w:r w:rsidRPr="00EF537A">
                    <w:rPr>
                      <w:rFonts w:ascii="Times New Roman" w:hAnsi="Times New Roman" w:cs="Times New Roman"/>
                    </w:rPr>
                    <w:t>Проводится проверка, толерантны ли члены Совета Дворца милосердия и насколько!</w:t>
                  </w:r>
                  <w:r w:rsidRPr="00EF537A">
                    <w:rPr>
                      <w:rFonts w:ascii="Times New Roman" w:hAnsi="Times New Roman" w:cs="Times New Roman"/>
                    </w:rPr>
                    <w:br/>
                    <w:t>Предлагается поднять карточки с ответами на вопросы.</w:t>
                  </w:r>
                </w:p>
                <w:p w:rsidR="00FB7AA1" w:rsidRPr="00EF537A" w:rsidRDefault="00FB7AA1" w:rsidP="00FB7AA1">
                  <w:pPr>
                    <w:numPr>
                      <w:ilvl w:val="0"/>
                      <w:numId w:val="7"/>
                    </w:numPr>
                    <w:rPr>
                      <w:rFonts w:ascii="Times New Roman" w:hAnsi="Times New Roman" w:cs="Times New Roman"/>
                    </w:rPr>
                  </w:pPr>
                  <w:r w:rsidRPr="00EF537A">
                    <w:rPr>
                      <w:rFonts w:ascii="Times New Roman" w:hAnsi="Times New Roman" w:cs="Times New Roman"/>
                    </w:rPr>
                    <w:t>Вызывают ли у вас неприязнь люди другого цвета кожи?</w:t>
                  </w:r>
                </w:p>
                <w:p w:rsidR="00FB7AA1" w:rsidRPr="00EF537A" w:rsidRDefault="00FB7AA1" w:rsidP="00FB7AA1">
                  <w:pPr>
                    <w:numPr>
                      <w:ilvl w:val="0"/>
                      <w:numId w:val="7"/>
                    </w:numPr>
                    <w:rPr>
                      <w:rFonts w:ascii="Times New Roman" w:hAnsi="Times New Roman" w:cs="Times New Roman"/>
                    </w:rPr>
                  </w:pPr>
                  <w:r w:rsidRPr="00EF537A">
                    <w:rPr>
                      <w:rFonts w:ascii="Times New Roman" w:hAnsi="Times New Roman" w:cs="Times New Roman"/>
                    </w:rPr>
                    <w:t>Легко ли вам найти контакт с людьми другой национальности, веры?</w:t>
                  </w:r>
                </w:p>
                <w:p w:rsidR="00FB7AA1" w:rsidRPr="00EF537A" w:rsidRDefault="00FB7AA1" w:rsidP="00FB7AA1">
                  <w:pPr>
                    <w:numPr>
                      <w:ilvl w:val="0"/>
                      <w:numId w:val="7"/>
                    </w:numPr>
                    <w:rPr>
                      <w:rFonts w:ascii="Times New Roman" w:hAnsi="Times New Roman" w:cs="Times New Roman"/>
                    </w:rPr>
                  </w:pPr>
                  <w:r w:rsidRPr="00EF537A">
                    <w:rPr>
                      <w:rFonts w:ascii="Times New Roman" w:hAnsi="Times New Roman" w:cs="Times New Roman"/>
                    </w:rPr>
                    <w:t>Примите ли вы предложение человека, который вам неприятен, но его предложение лучше вашего?</w:t>
                  </w:r>
                </w:p>
                <w:p w:rsidR="00FB7AA1" w:rsidRPr="00EF537A" w:rsidRDefault="00FB7AA1" w:rsidP="00FB7AA1">
                  <w:pPr>
                    <w:numPr>
                      <w:ilvl w:val="0"/>
                      <w:numId w:val="7"/>
                    </w:numPr>
                    <w:rPr>
                      <w:rFonts w:ascii="Times New Roman" w:hAnsi="Times New Roman" w:cs="Times New Roman"/>
                    </w:rPr>
                  </w:pPr>
                  <w:r w:rsidRPr="00EF537A">
                    <w:rPr>
                      <w:rFonts w:ascii="Times New Roman" w:hAnsi="Times New Roman" w:cs="Times New Roman"/>
                    </w:rPr>
                    <w:t>Как вы отреагируете на то, если вас попросили помочь, а у вас нет времени?</w:t>
                  </w:r>
                </w:p>
                <w:p w:rsidR="00FB7AA1" w:rsidRPr="00EF537A" w:rsidRDefault="00FB7AA1" w:rsidP="00FB7AA1">
                  <w:pPr>
                    <w:rPr>
                      <w:rFonts w:ascii="Times New Roman" w:hAnsi="Times New Roman" w:cs="Times New Roman"/>
                    </w:rPr>
                  </w:pPr>
                  <w:r w:rsidRPr="00EF537A">
                    <w:rPr>
                      <w:rFonts w:ascii="Times New Roman" w:hAnsi="Times New Roman" w:cs="Times New Roman"/>
                      <w:noProof/>
                    </w:rPr>
                    <w:drawing>
                      <wp:inline distT="0" distB="0" distL="0" distR="0">
                        <wp:extent cx="3261360" cy="3016885"/>
                        <wp:effectExtent l="19050" t="0" r="0" b="0"/>
                        <wp:docPr id="94" name="Рисунок 94" descr="http://nsc.1september.ru/2002/2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nsc.1september.ru/2002/21/29.gif"/>
                                <pic:cNvPicPr>
                                  <a:picLocks noChangeAspect="1" noChangeArrowheads="1"/>
                                </pic:cNvPicPr>
                              </pic:nvPicPr>
                              <pic:blipFill>
                                <a:blip r:embed="rId13"/>
                                <a:srcRect/>
                                <a:stretch>
                                  <a:fillRect/>
                                </a:stretch>
                              </pic:blipFill>
                              <pic:spPr bwMode="auto">
                                <a:xfrm>
                                  <a:off x="0" y="0"/>
                                  <a:ext cx="3261360" cy="3016885"/>
                                </a:xfrm>
                                <a:prstGeom prst="rect">
                                  <a:avLst/>
                                </a:prstGeom>
                                <a:noFill/>
                                <a:ln w="9525">
                                  <a:noFill/>
                                  <a:miter lim="800000"/>
                                  <a:headEnd/>
                                  <a:tailEnd/>
                                </a:ln>
                              </pic:spPr>
                            </pic:pic>
                          </a:graphicData>
                        </a:graphic>
                      </wp:inline>
                    </w:drawing>
                  </w:r>
                </w:p>
                <w:p w:rsidR="00FB7AA1" w:rsidRPr="00EF537A" w:rsidRDefault="00FB7AA1" w:rsidP="00FB7AA1">
                  <w:pPr>
                    <w:rPr>
                      <w:rFonts w:ascii="Times New Roman" w:hAnsi="Times New Roman" w:cs="Times New Roman"/>
                    </w:rPr>
                  </w:pPr>
                  <w:r w:rsidRPr="00EF537A">
                    <w:rPr>
                      <w:rFonts w:ascii="Times New Roman" w:hAnsi="Times New Roman" w:cs="Times New Roman"/>
                    </w:rPr>
                    <w:t>Совету Дворца милосердия и гостям предлагается вместе нарисовать символ толерантности.</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lastRenderedPageBreak/>
                    <w:t>Подводится итог занятия</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Что значит быть толерантным по отношению к людям, нуждающимся в помощи?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Быть терпимым к людям, которые вынуждены покинуть свою землю, свой дом.</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Т.Г.АРТИЕВА,</w:t>
                  </w:r>
                  <w:r w:rsidRPr="00EF537A">
                    <w:rPr>
                      <w:rFonts w:ascii="Times New Roman" w:hAnsi="Times New Roman" w:cs="Times New Roman"/>
                      <w:b/>
                      <w:bCs/>
                    </w:rPr>
                    <w:br/>
                    <w:t>учитель школы №23,</w:t>
                  </w:r>
                  <w:r w:rsidRPr="00EF537A">
                    <w:rPr>
                      <w:rFonts w:ascii="Times New Roman" w:hAnsi="Times New Roman" w:cs="Times New Roman"/>
                      <w:b/>
                      <w:bCs/>
                    </w:rPr>
                    <w:br/>
                    <w:t>г. Петрозаводск</w:t>
                  </w:r>
                </w:p>
                <w:p w:rsidR="00FB7AA1" w:rsidRPr="00EF537A" w:rsidRDefault="00D4247A" w:rsidP="00FB7AA1">
                  <w:pPr>
                    <w:rPr>
                      <w:rFonts w:ascii="Times New Roman" w:hAnsi="Times New Roman" w:cs="Times New Roman"/>
                    </w:rPr>
                  </w:pPr>
                  <w:r w:rsidRPr="00EF537A">
                    <w:rPr>
                      <w:rFonts w:ascii="Times New Roman" w:hAnsi="Times New Roman" w:cs="Times New Roman"/>
                    </w:rPr>
                    <w:pict>
                      <v:rect id="_x0000_i1027" style="width:233.9pt;height:.75pt" o:hrpct="500" o:hralign="center" o:hrstd="t" o:hrnoshade="t" o:hr="t" fillcolor="teal" stroked="f"/>
                    </w:pic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 xml:space="preserve">Тема. </w:t>
                  </w:r>
                  <w:r w:rsidRPr="00EF537A">
                    <w:rPr>
                      <w:rFonts w:ascii="Times New Roman" w:hAnsi="Times New Roman" w:cs="Times New Roman"/>
                    </w:rPr>
                    <w:t>"Стремись творить добро".</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Цели.</w:t>
                  </w:r>
                  <w:r w:rsidRPr="00EF537A">
                    <w:rPr>
                      <w:rFonts w:ascii="Times New Roman" w:hAnsi="Times New Roman" w:cs="Times New Roman"/>
                    </w:rPr>
                    <w:t xml:space="preserve"> Дать возможность детям поразмышлять над милосердием, проявлением доброты к окружающим, проявлению доброты и уважения к другим народам, инвалидам, нуждающимся; сформировать понятия "толерантность", "беженцы", "милосердие", "добро"; воспитать культуру человеческих отношений.</w:t>
                  </w:r>
                </w:p>
                <w:p w:rsidR="00FB7AA1" w:rsidRPr="00EF537A" w:rsidRDefault="00FB7AA1" w:rsidP="00FB7AA1">
                  <w:pPr>
                    <w:rPr>
                      <w:rFonts w:ascii="Times New Roman" w:hAnsi="Times New Roman" w:cs="Times New Roman"/>
                    </w:rPr>
                  </w:pPr>
                  <w:r w:rsidRPr="00EF537A">
                    <w:rPr>
                      <w:rFonts w:ascii="Times New Roman" w:hAnsi="Times New Roman" w:cs="Times New Roman"/>
                    </w:rPr>
                    <w:t>ХОД УРОКА</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 Беседа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Учитель.</w:t>
                  </w:r>
                  <w:r w:rsidRPr="00EF537A">
                    <w:rPr>
                      <w:rFonts w:ascii="Times New Roman" w:hAnsi="Times New Roman" w:cs="Times New Roman"/>
                    </w:rPr>
                    <w:t xml:space="preserve"> Ребята! Вы, наверное, заметили, что у нас в школе на первом этаже есть плакаты с названием "Толерантность".</w:t>
                  </w:r>
                  <w:r w:rsidRPr="00EF537A">
                    <w:rPr>
                      <w:rFonts w:ascii="Times New Roman" w:hAnsi="Times New Roman" w:cs="Times New Roman"/>
                    </w:rPr>
                    <w:br/>
                    <w:t>Слово учитель записывает на доске.</w:t>
                  </w:r>
                  <w:r w:rsidRPr="00EF537A">
                    <w:rPr>
                      <w:rFonts w:ascii="Times New Roman" w:hAnsi="Times New Roman" w:cs="Times New Roman"/>
                    </w:rPr>
                    <w:br/>
                    <w:t>– Что же это такое?</w:t>
                  </w:r>
                </w:p>
                <w:p w:rsidR="00FB7AA1" w:rsidRPr="00EF537A" w:rsidRDefault="00FB7AA1" w:rsidP="00FB7AA1">
                  <w:pPr>
                    <w:rPr>
                      <w:rFonts w:ascii="Times New Roman" w:hAnsi="Times New Roman" w:cs="Times New Roman"/>
                    </w:rPr>
                  </w:pPr>
                  <w:r w:rsidRPr="00EF537A">
                    <w:rPr>
                      <w:rFonts w:ascii="Times New Roman" w:hAnsi="Times New Roman" w:cs="Times New Roman"/>
                      <w:b/>
                      <w:bCs/>
                      <w:i/>
                      <w:iCs/>
                    </w:rPr>
                    <w:t>Толерантность</w:t>
                  </w:r>
                  <w:r w:rsidRPr="00EF537A">
                    <w:rPr>
                      <w:rFonts w:ascii="Times New Roman" w:hAnsi="Times New Roman" w:cs="Times New Roman"/>
                    </w:rPr>
                    <w:t xml:space="preserve"> – терпимость к чужому мнению, вероисповеданию, поведению, культуре, политическим взглядам, национальности, то есть это проявление терпимости, понимания и уважения к личности другого человека независимо от каких-либо отличий.</w:t>
                  </w:r>
                  <w:r w:rsidRPr="00EF537A">
                    <w:rPr>
                      <w:rFonts w:ascii="Times New Roman" w:hAnsi="Times New Roman" w:cs="Times New Roman"/>
                    </w:rPr>
                    <w:br/>
                    <w:t>Культура межчеловеческих взаимоотношений предполагает доброжелательность в отношении к окружающим, умение считаться с интересами и вкусами других людей.</w:t>
                  </w:r>
                  <w:r w:rsidRPr="00EF537A">
                    <w:rPr>
                      <w:rFonts w:ascii="Times New Roman" w:hAnsi="Times New Roman" w:cs="Times New Roman"/>
                    </w:rPr>
                    <w:br/>
                    <w:t>В наши дни ситуация в мире очень неспокойная: войны в Чечне, в Афганистане, в Израиле... Поэтому очень много людей – мирных жителей этих стран – оказались беженцами, вынужденными переселенцами, жертвами национальных конфликтов. Эти люди вынуждены бежать из своей страны, таким людям нужна помощь. Кров для бездомных – наш долг. Сейчас в Россию приезжают беженцы из Казахстана, Узбекистана, Грузии, Киргизии, Азербайджана, Афганистана, Латвии, Эстонии, Чечни, Дагестана. Эти люди – мирные жители, и они не виноваты в проведении той политики, которая приводит к национальным войнам и розни.</w:t>
                  </w:r>
                  <w:r w:rsidRPr="00EF537A">
                    <w:rPr>
                      <w:rFonts w:ascii="Times New Roman" w:hAnsi="Times New Roman" w:cs="Times New Roman"/>
                    </w:rPr>
                    <w:br/>
                    <w:t>Вы знаете, что причинами войн являются нетерпимость друг к другу, ссоры, предрассудки, злость, зависть, а также деньги – желание обогащаться и устанавливать мировое господство, подчинять более слабые страны и народы и эксплуатировать зависимых. Так всегда было в истории.</w:t>
                  </w:r>
                  <w:r w:rsidRPr="00EF537A">
                    <w:rPr>
                      <w:rFonts w:ascii="Times New Roman" w:hAnsi="Times New Roman" w:cs="Times New Roman"/>
                    </w:rPr>
                    <w:br/>
                    <w:t>Но страдает простой, ни в чем не повинный народ. Сегодня беда коснулась этих людей (беженцы из стран, где идут войны). Завтра беда может коснуться нас. С какими трудностями сталкиваются сегодня беженцы?</w:t>
                  </w:r>
                  <w:r w:rsidRPr="00EF537A">
                    <w:rPr>
                      <w:rFonts w:ascii="Times New Roman" w:hAnsi="Times New Roman" w:cs="Times New Roman"/>
                    </w:rPr>
                    <w:br/>
                    <w:t>Трудностей много: негде жить, негде работать, нет денег, нет одежды, нет пищи, болезни, национальная нетерпимость, равнодушие окружающих людей и унижение. Поэтому мы, если мы еще остаемся людьми, должны проявлять милосердие.</w:t>
                  </w:r>
                  <w:r w:rsidRPr="00EF537A">
                    <w:rPr>
                      <w:rFonts w:ascii="Times New Roman" w:hAnsi="Times New Roman" w:cs="Times New Roman"/>
                    </w:rPr>
                    <w:br/>
                    <w:t>На доску вывешиваются по очереди плакаты с названиями терминов "милосердие", "благотворить", "добро", дается устное пояснение.</w:t>
                  </w:r>
                  <w:r w:rsidRPr="00EF537A">
                    <w:rPr>
                      <w:rFonts w:ascii="Times New Roman" w:hAnsi="Times New Roman" w:cs="Times New Roman"/>
                    </w:rPr>
                    <w:br/>
                    <w:t>– Милосердие – это сочувствие, любовь на деле, готовность делать добро каждому, мягкосердечность.</w:t>
                  </w:r>
                  <w:r w:rsidRPr="00EF537A">
                    <w:rPr>
                      <w:rFonts w:ascii="Times New Roman" w:hAnsi="Times New Roman" w:cs="Times New Roman"/>
                    </w:rPr>
                    <w:br/>
                    <w:t>Благотворить – значит делать добро, помогать бедным, инвалидам, беженцам, старым людям.</w:t>
                  </w:r>
                  <w:r w:rsidRPr="00EF537A">
                    <w:rPr>
                      <w:rFonts w:ascii="Times New Roman" w:hAnsi="Times New Roman" w:cs="Times New Roman"/>
                    </w:rPr>
                    <w:br/>
                    <w:t>Добро – все, что честно и полезно, все, чего требует от нас долг человека.</w:t>
                  </w:r>
                  <w:r w:rsidRPr="00EF537A">
                    <w:rPr>
                      <w:rFonts w:ascii="Times New Roman" w:hAnsi="Times New Roman" w:cs="Times New Roman"/>
                    </w:rPr>
                    <w:br/>
                    <w:t xml:space="preserve">Худо тому, кто добра не делает никому; в ком добра нет, в том и правды мало. А что такое доброе </w:t>
                  </w:r>
                  <w:r w:rsidRPr="00EF537A">
                    <w:rPr>
                      <w:rFonts w:ascii="Times New Roman" w:hAnsi="Times New Roman" w:cs="Times New Roman"/>
                    </w:rPr>
                    <w:lastRenderedPageBreak/>
                    <w:t>дело? Это то, что дарит радость другому человеку. Нужно проявлять живой, искренний интерес к окружающим людям, ведь у каждого из нас свои проблемы, мечты, стремления. О том же говорит и Библия: "Относись к другому как к самому себе, люби ближнего своего как самого себя". Ведь все люди, независимо от расы, национальности, культуры, обычаев, положения, возраста, пола, – все одинаковы.</w:t>
                  </w:r>
                  <w:r w:rsidRPr="00EF537A">
                    <w:rPr>
                      <w:rFonts w:ascii="Times New Roman" w:hAnsi="Times New Roman" w:cs="Times New Roman"/>
                    </w:rPr>
                    <w:br/>
                    <w:t>Дейл Карнеги – американский специалист в области человеческих взаимоотношений – говорит: "Любой глупец может критиковать, осуждать, выражать недовольство – и большинство глупцов так и делают, но для того чтобы проявить внимание и быть снисходительным, требуется сильный характер и самообладание. Вместо того чтобы осуждать людей, проявлять к ним нетерпение, постарайтесь их понять и принять". Заратустра сказал: "Делать добро другим – не обязанность. Это радость, ибо улучшает здоровье и увеличивает счастье".</w:t>
                  </w:r>
                  <w:r w:rsidRPr="00EF537A">
                    <w:rPr>
                      <w:rFonts w:ascii="Times New Roman" w:hAnsi="Times New Roman" w:cs="Times New Roman"/>
                    </w:rPr>
                    <w:br/>
                    <w:t>Китайская пословица говорит: "Ароматом роз всегда веет от руки, которая их дарит". Подумайте над значением этих слов. Делай добро! Это принесет больше счастья, больше удовлетворения! Именно так ставили вопрос о добре все великие философы с начала истории человечества – Конфуций, Платон, Аристотель, Сократ...</w:t>
                  </w:r>
                  <w:r w:rsidRPr="00EF537A">
                    <w:rPr>
                      <w:rFonts w:ascii="Times New Roman" w:hAnsi="Times New Roman" w:cs="Times New Roman"/>
                    </w:rPr>
                    <w:br/>
                    <w:t>Драйзер восхищался одной заповедью Христа, заповедью о служении другим: "Для того чтобы Он (человек) мог получить хоть какую-то радость на отведенном ему коротком отрезке пути, он должен думать – как улучшить положение не только для себя, но и для других. Если мы собираемся улучшить положение для других, то нам надо спешить. Время уходит. По этому пути я пройду всего лишь один раз. Так пусть я сейчас совершу какой-нибудь достойный поступок или проявлю доброту. Пусть я не отлажу и не упущу случая это сделать, ибо по этому пути я никогда больше не пройду".</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II. Работа с афоризмами</w:t>
                  </w:r>
                </w:p>
                <w:p w:rsidR="00FB7AA1" w:rsidRPr="00EF537A" w:rsidRDefault="00FB7AA1" w:rsidP="00FB7AA1">
                  <w:pPr>
                    <w:rPr>
                      <w:rFonts w:ascii="Times New Roman" w:hAnsi="Times New Roman" w:cs="Times New Roman"/>
                    </w:rPr>
                  </w:pPr>
                  <w:r w:rsidRPr="00EF537A">
                    <w:rPr>
                      <w:rFonts w:ascii="Times New Roman" w:hAnsi="Times New Roman" w:cs="Times New Roman"/>
                    </w:rPr>
                    <w:t>Детям розданы карточки, на которых записаны афоризмы. Каждый ребенок читает свой афоризм и пытается его объяснить. Учитель в случае необходимости ему помогает.</w:t>
                  </w:r>
                </w:p>
                <w:p w:rsidR="00FB7AA1" w:rsidRPr="00EF537A" w:rsidRDefault="00FB7AA1" w:rsidP="00FB7AA1">
                  <w:pPr>
                    <w:rPr>
                      <w:rFonts w:ascii="Times New Roman" w:hAnsi="Times New Roman" w:cs="Times New Roman"/>
                    </w:rPr>
                  </w:pPr>
                  <w:r w:rsidRPr="00EF537A">
                    <w:rPr>
                      <w:rFonts w:ascii="Times New Roman" w:hAnsi="Times New Roman" w:cs="Times New Roman"/>
                      <w:i/>
                      <w:iCs/>
                    </w:rPr>
                    <w:t>Афоризмы для работы</w:t>
                  </w:r>
                </w:p>
                <w:p w:rsidR="00FB7AA1" w:rsidRPr="00EF537A" w:rsidRDefault="00FB7AA1" w:rsidP="00FB7AA1">
                  <w:pPr>
                    <w:rPr>
                      <w:rFonts w:ascii="Times New Roman" w:hAnsi="Times New Roman" w:cs="Times New Roman"/>
                    </w:rPr>
                  </w:pPr>
                  <w:r w:rsidRPr="00EF537A">
                    <w:rPr>
                      <w:rFonts w:ascii="Times New Roman" w:hAnsi="Times New Roman" w:cs="Times New Roman"/>
                    </w:rPr>
                    <w:t>1. "Истинное сострадание начинается только тогда, когда, поставив себя в воображении на место страдающего, испытываешь действительно сострадание". (</w:t>
                  </w:r>
                  <w:r w:rsidRPr="00EF537A">
                    <w:rPr>
                      <w:rFonts w:ascii="Times New Roman" w:hAnsi="Times New Roman" w:cs="Times New Roman"/>
                      <w:i/>
                      <w:iCs/>
                    </w:rPr>
                    <w:t>Л.Толстой</w:t>
                  </w:r>
                  <w:r w:rsidRPr="00EF537A">
                    <w:rPr>
                      <w:rFonts w:ascii="Times New Roman" w:hAnsi="Times New Roman" w:cs="Times New Roman"/>
                    </w:rPr>
                    <w:t>)</w:t>
                  </w:r>
                  <w:r w:rsidRPr="00EF537A">
                    <w:rPr>
                      <w:rFonts w:ascii="Times New Roman" w:hAnsi="Times New Roman" w:cs="Times New Roman"/>
                    </w:rPr>
                    <w:br/>
                    <w:t>2. "...Чем достойнее человек, тем большему числу существ он сочувствует". (</w:t>
                  </w:r>
                  <w:r w:rsidRPr="00EF537A">
                    <w:rPr>
                      <w:rFonts w:ascii="Times New Roman" w:hAnsi="Times New Roman" w:cs="Times New Roman"/>
                      <w:i/>
                      <w:iCs/>
                    </w:rPr>
                    <w:t>Ф.Бэкон</w:t>
                  </w:r>
                  <w:r w:rsidRPr="00EF537A">
                    <w:rPr>
                      <w:rFonts w:ascii="Times New Roman" w:hAnsi="Times New Roman" w:cs="Times New Roman"/>
                    </w:rPr>
                    <w:t>)</w:t>
                  </w:r>
                  <w:r w:rsidRPr="00EF537A">
                    <w:rPr>
                      <w:rFonts w:ascii="Times New Roman" w:hAnsi="Times New Roman" w:cs="Times New Roman"/>
                    </w:rPr>
                    <w:br/>
                    <w:t>3. "Сострадание правит миром". (</w:t>
                  </w:r>
                  <w:r w:rsidRPr="00EF537A">
                    <w:rPr>
                      <w:rFonts w:ascii="Times New Roman" w:hAnsi="Times New Roman" w:cs="Times New Roman"/>
                      <w:i/>
                      <w:iCs/>
                    </w:rPr>
                    <w:t>Древнеиндийский афоризм</w:t>
                  </w:r>
                  <w:r w:rsidRPr="00EF537A">
                    <w:rPr>
                      <w:rFonts w:ascii="Times New Roman" w:hAnsi="Times New Roman" w:cs="Times New Roman"/>
                    </w:rPr>
                    <w:t>)</w:t>
                  </w:r>
                  <w:r w:rsidRPr="00EF537A">
                    <w:rPr>
                      <w:rFonts w:ascii="Times New Roman" w:hAnsi="Times New Roman" w:cs="Times New Roman"/>
                    </w:rPr>
                    <w:br/>
                    <w:t>4. "Кто полон милосердия, непременно обладает мужеством". (</w:t>
                  </w:r>
                  <w:r w:rsidRPr="00EF537A">
                    <w:rPr>
                      <w:rFonts w:ascii="Times New Roman" w:hAnsi="Times New Roman" w:cs="Times New Roman"/>
                      <w:i/>
                      <w:iCs/>
                    </w:rPr>
                    <w:t>Конфуций</w:t>
                  </w:r>
                  <w:r w:rsidRPr="00EF537A">
                    <w:rPr>
                      <w:rFonts w:ascii="Times New Roman" w:hAnsi="Times New Roman" w:cs="Times New Roman"/>
                    </w:rPr>
                    <w:t>)</w:t>
                  </w:r>
                  <w:r w:rsidRPr="00EF537A">
                    <w:rPr>
                      <w:rFonts w:ascii="Times New Roman" w:hAnsi="Times New Roman" w:cs="Times New Roman"/>
                    </w:rPr>
                    <w:br/>
                    <w:t>5. "Милосердие состоит не только в вещественной помощи, сколько в духовной поддержке ближнего. Духовная же поддержка прежде всего не в осуждении ближнего, а в уважении его человеческого достоинства". (</w:t>
                  </w:r>
                  <w:r w:rsidRPr="00EF537A">
                    <w:rPr>
                      <w:rFonts w:ascii="Times New Roman" w:hAnsi="Times New Roman" w:cs="Times New Roman"/>
                      <w:i/>
                      <w:iCs/>
                    </w:rPr>
                    <w:t>Л.Толстой</w:t>
                  </w:r>
                  <w:r w:rsidRPr="00EF537A">
                    <w:rPr>
                      <w:rFonts w:ascii="Times New Roman" w:hAnsi="Times New Roman" w:cs="Times New Roman"/>
                    </w:rPr>
                    <w:t>)</w:t>
                  </w:r>
                  <w:r w:rsidRPr="00EF537A">
                    <w:rPr>
                      <w:rFonts w:ascii="Times New Roman" w:hAnsi="Times New Roman" w:cs="Times New Roman"/>
                    </w:rPr>
                    <w:br/>
                    <w:t>6. "Владеть собой настолько, чтобы уважать других, как самого себя, и поступать с ними так, как мы желаем, чтобы с нами поступали, – вот что можно назвать человеколюбием". (</w:t>
                  </w:r>
                  <w:r w:rsidRPr="00EF537A">
                    <w:rPr>
                      <w:rFonts w:ascii="Times New Roman" w:hAnsi="Times New Roman" w:cs="Times New Roman"/>
                      <w:i/>
                      <w:iCs/>
                    </w:rPr>
                    <w:t>Конфуций</w:t>
                  </w:r>
                  <w:r w:rsidRPr="00EF537A">
                    <w:rPr>
                      <w:rFonts w:ascii="Times New Roman" w:hAnsi="Times New Roman" w:cs="Times New Roman"/>
                    </w:rPr>
                    <w:t>)</w:t>
                  </w:r>
                  <w:r w:rsidRPr="00EF537A">
                    <w:rPr>
                      <w:rFonts w:ascii="Times New Roman" w:hAnsi="Times New Roman" w:cs="Times New Roman"/>
                    </w:rPr>
                    <w:br/>
                    <w:t>7. "Стоит лишь верить в человека больше, чем это обыкновенно бывает, чтобы вызвать наружу все лучшие стороны его характера". (</w:t>
                  </w:r>
                  <w:r w:rsidRPr="00EF537A">
                    <w:rPr>
                      <w:rFonts w:ascii="Times New Roman" w:hAnsi="Times New Roman" w:cs="Times New Roman"/>
                      <w:i/>
                      <w:iCs/>
                    </w:rPr>
                    <w:t>С.Смайлс</w:t>
                  </w:r>
                  <w:r w:rsidRPr="00EF537A">
                    <w:rPr>
                      <w:rFonts w:ascii="Times New Roman" w:hAnsi="Times New Roman" w:cs="Times New Roman"/>
                    </w:rPr>
                    <w:t>)</w:t>
                  </w:r>
                  <w:r w:rsidRPr="00EF537A">
                    <w:rPr>
                      <w:rFonts w:ascii="Times New Roman" w:hAnsi="Times New Roman" w:cs="Times New Roman"/>
                    </w:rPr>
                    <w:br/>
                    <w:t>8. "Чтобы поверить в добро, надо начать его делать". (</w:t>
                  </w:r>
                  <w:r w:rsidRPr="00EF537A">
                    <w:rPr>
                      <w:rFonts w:ascii="Times New Roman" w:hAnsi="Times New Roman" w:cs="Times New Roman"/>
                      <w:i/>
                      <w:iCs/>
                    </w:rPr>
                    <w:t>Л.Толстой</w:t>
                  </w:r>
                  <w:r w:rsidRPr="00EF537A">
                    <w:rPr>
                      <w:rFonts w:ascii="Times New Roman" w:hAnsi="Times New Roman" w:cs="Times New Roman"/>
                    </w:rPr>
                    <w:t>)</w:t>
                  </w:r>
                  <w:r w:rsidRPr="00EF537A">
                    <w:rPr>
                      <w:rFonts w:ascii="Times New Roman" w:hAnsi="Times New Roman" w:cs="Times New Roman"/>
                    </w:rPr>
                    <w:br/>
                    <w:t>9. "Кто ищет зла, к тому оно приходит". (</w:t>
                  </w:r>
                  <w:r w:rsidRPr="00EF537A">
                    <w:rPr>
                      <w:rFonts w:ascii="Times New Roman" w:hAnsi="Times New Roman" w:cs="Times New Roman"/>
                      <w:i/>
                      <w:iCs/>
                    </w:rPr>
                    <w:t>Соломон</w:t>
                  </w:r>
                  <w:r w:rsidRPr="00EF537A">
                    <w:rPr>
                      <w:rFonts w:ascii="Times New Roman" w:hAnsi="Times New Roman" w:cs="Times New Roman"/>
                    </w:rPr>
                    <w:t>)</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III.Тестирование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 xml:space="preserve">А сейчас мы с вами проведем игру. Она позволит определить, насколько вы толерантны. В нашей школе учатся разные ребята: толстые, тонкие, большие, маленькие, в очках и без очков, разных национальностей, девочки и мальчики. Почему мы иногда посмеиваемся друг над другом? Мы не обязаны любить всех. Однако все люди имеют право достойно жить на планете и не страдать от презрения и оскорблений. И каждый из нас неповторим и значим. Быть толерантным – значит уважать других со всеми их физическими и религиозными различиями. Это означает быть внимательными к другим, не зацикливаться на установившихся стереотипах. Обращать внимание на то, что нас разъединяет. Толерантность позволяет нам оставить в нашем сердце больше места для </w:t>
                  </w:r>
                  <w:r w:rsidRPr="00EF537A">
                    <w:rPr>
                      <w:rFonts w:ascii="Times New Roman" w:hAnsi="Times New Roman" w:cs="Times New Roman"/>
                    </w:rPr>
                    <w:lastRenderedPageBreak/>
                    <w:t>наших друзей.</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Тест. "Проверь себя, проявляешь ли ты толерантность"</w:t>
                  </w:r>
                </w:p>
                <w:p w:rsidR="00FB7AA1" w:rsidRPr="00EF537A" w:rsidRDefault="00FB7AA1" w:rsidP="00FB7AA1">
                  <w:pPr>
                    <w:rPr>
                      <w:rFonts w:ascii="Times New Roman" w:hAnsi="Times New Roman" w:cs="Times New Roman"/>
                    </w:rPr>
                  </w:pPr>
                  <w:r w:rsidRPr="00EF537A">
                    <w:rPr>
                      <w:rFonts w:ascii="Times New Roman" w:hAnsi="Times New Roman" w:cs="Times New Roman"/>
                    </w:rPr>
                    <w:t>1. Ким плохо одет...</w:t>
                  </w:r>
                </w:p>
                <w:p w:rsidR="00FB7AA1" w:rsidRPr="00EF537A" w:rsidRDefault="00FB7AA1" w:rsidP="00FB7AA1">
                  <w:pPr>
                    <w:rPr>
                      <w:rFonts w:ascii="Times New Roman" w:hAnsi="Times New Roman" w:cs="Times New Roman"/>
                    </w:rPr>
                  </w:pPr>
                  <w:r w:rsidRPr="00EF537A">
                    <w:rPr>
                      <w:rFonts w:ascii="Times New Roman" w:hAnsi="Times New Roman" w:cs="Times New Roman"/>
                    </w:rPr>
                    <w:t>! Это неважно.</w:t>
                  </w:r>
                  <w:r w:rsidRPr="00EF537A">
                    <w:rPr>
                      <w:rFonts w:ascii="Times New Roman" w:hAnsi="Times New Roman" w:cs="Times New Roman"/>
                    </w:rPr>
                    <w:br/>
                    <w:t>? Ты подсмеиваешься над ним.</w:t>
                  </w:r>
                </w:p>
                <w:p w:rsidR="00FB7AA1" w:rsidRPr="00EF537A" w:rsidRDefault="00FB7AA1" w:rsidP="00FB7AA1">
                  <w:pPr>
                    <w:rPr>
                      <w:rFonts w:ascii="Times New Roman" w:hAnsi="Times New Roman" w:cs="Times New Roman"/>
                    </w:rPr>
                  </w:pPr>
                  <w:r w:rsidRPr="00EF537A">
                    <w:rPr>
                      <w:rFonts w:ascii="Times New Roman" w:hAnsi="Times New Roman" w:cs="Times New Roman"/>
                    </w:rPr>
                    <w:t>2. Том питается не так, как ты, по причине своей религии...</w:t>
                  </w:r>
                </w:p>
                <w:p w:rsidR="00FB7AA1" w:rsidRPr="00EF537A" w:rsidRDefault="00FB7AA1" w:rsidP="00FB7AA1">
                  <w:pPr>
                    <w:rPr>
                      <w:rFonts w:ascii="Times New Roman" w:hAnsi="Times New Roman" w:cs="Times New Roman"/>
                    </w:rPr>
                  </w:pPr>
                  <w:r w:rsidRPr="00EF537A">
                    <w:rPr>
                      <w:rFonts w:ascii="Times New Roman" w:hAnsi="Times New Roman" w:cs="Times New Roman"/>
                    </w:rPr>
                    <w:t>! Ты говоришь, что он выглядит смешно.</w:t>
                  </w:r>
                  <w:r w:rsidRPr="00EF537A">
                    <w:rPr>
                      <w:rFonts w:ascii="Times New Roman" w:hAnsi="Times New Roman" w:cs="Times New Roman"/>
                    </w:rPr>
                    <w:br/>
                    <w:t>? Ты просишь, чтобы он объяснил это.</w:t>
                  </w:r>
                </w:p>
                <w:p w:rsidR="00FB7AA1" w:rsidRPr="00EF537A" w:rsidRDefault="00FB7AA1" w:rsidP="00FB7AA1">
                  <w:pPr>
                    <w:rPr>
                      <w:rFonts w:ascii="Times New Roman" w:hAnsi="Times New Roman" w:cs="Times New Roman"/>
                    </w:rPr>
                  </w:pPr>
                  <w:r w:rsidRPr="00EF537A">
                    <w:rPr>
                      <w:rFonts w:ascii="Times New Roman" w:hAnsi="Times New Roman" w:cs="Times New Roman"/>
                    </w:rPr>
                    <w:t>3. Цвет кожи у Джо отличается от твоего...</w:t>
                  </w:r>
                </w:p>
                <w:p w:rsidR="00FB7AA1" w:rsidRPr="00EF537A" w:rsidRDefault="00FB7AA1" w:rsidP="00FB7AA1">
                  <w:pPr>
                    <w:rPr>
                      <w:rFonts w:ascii="Times New Roman" w:hAnsi="Times New Roman" w:cs="Times New Roman"/>
                    </w:rPr>
                  </w:pPr>
                  <w:r w:rsidRPr="00EF537A">
                    <w:rPr>
                      <w:rFonts w:ascii="Times New Roman" w:hAnsi="Times New Roman" w:cs="Times New Roman"/>
                    </w:rPr>
                    <w:t>! Ты стремишься лучше узнать его.</w:t>
                  </w:r>
                  <w:r w:rsidRPr="00EF537A">
                    <w:rPr>
                      <w:rFonts w:ascii="Times New Roman" w:hAnsi="Times New Roman" w:cs="Times New Roman"/>
                    </w:rPr>
                    <w:br/>
                    <w:t>? Ты говоришь: "Все люди твоего цвета кожи – это нули".</w:t>
                  </w:r>
                </w:p>
                <w:p w:rsidR="00FB7AA1" w:rsidRPr="00EF537A" w:rsidRDefault="00FB7AA1" w:rsidP="00FB7AA1">
                  <w:pPr>
                    <w:rPr>
                      <w:rFonts w:ascii="Times New Roman" w:hAnsi="Times New Roman" w:cs="Times New Roman"/>
                    </w:rPr>
                  </w:pPr>
                  <w:r w:rsidRPr="00EF537A">
                    <w:rPr>
                      <w:rFonts w:ascii="Times New Roman" w:hAnsi="Times New Roman" w:cs="Times New Roman"/>
                    </w:rPr>
                    <w:t>4. Пожилая женщина медленно идет…</w:t>
                  </w:r>
                </w:p>
                <w:p w:rsidR="00FB7AA1" w:rsidRPr="00EF537A" w:rsidRDefault="00FB7AA1" w:rsidP="00FB7AA1">
                  <w:pPr>
                    <w:rPr>
                      <w:rFonts w:ascii="Times New Roman" w:hAnsi="Times New Roman" w:cs="Times New Roman"/>
                    </w:rPr>
                  </w:pPr>
                  <w:r w:rsidRPr="00EF537A">
                    <w:rPr>
                      <w:rFonts w:ascii="Times New Roman" w:hAnsi="Times New Roman" w:cs="Times New Roman"/>
                    </w:rPr>
                    <w:t>? Ты отталкиваешь ее, чтобы обогнать.</w:t>
                  </w:r>
                  <w:r w:rsidRPr="00EF537A">
                    <w:rPr>
                      <w:rFonts w:ascii="Times New Roman" w:hAnsi="Times New Roman" w:cs="Times New Roman"/>
                    </w:rPr>
                    <w:br/>
                    <w:t>! Ты помогаешь ей и придерживаешь дверь.</w:t>
                  </w:r>
                </w:p>
                <w:p w:rsidR="00FB7AA1" w:rsidRPr="00EF537A" w:rsidRDefault="00FB7AA1" w:rsidP="00FB7AA1">
                  <w:pPr>
                    <w:rPr>
                      <w:rFonts w:ascii="Times New Roman" w:hAnsi="Times New Roman" w:cs="Times New Roman"/>
                    </w:rPr>
                  </w:pPr>
                  <w:r w:rsidRPr="00EF537A">
                    <w:rPr>
                      <w:rFonts w:ascii="Times New Roman" w:hAnsi="Times New Roman" w:cs="Times New Roman"/>
                    </w:rPr>
                    <w:t>5. Ты – мальчик, тебя ставят рядом с девочкой...</w:t>
                  </w:r>
                </w:p>
                <w:p w:rsidR="00FB7AA1" w:rsidRPr="00EF537A" w:rsidRDefault="00FB7AA1" w:rsidP="00FB7AA1">
                  <w:pPr>
                    <w:rPr>
                      <w:rFonts w:ascii="Times New Roman" w:hAnsi="Times New Roman" w:cs="Times New Roman"/>
                    </w:rPr>
                  </w:pPr>
                  <w:r w:rsidRPr="00EF537A">
                    <w:rPr>
                      <w:rFonts w:ascii="Times New Roman" w:hAnsi="Times New Roman" w:cs="Times New Roman"/>
                    </w:rPr>
                    <w:t>? Ты говоришь, что все девочки – нули.</w:t>
                  </w:r>
                  <w:r w:rsidRPr="00EF537A">
                    <w:rPr>
                      <w:rFonts w:ascii="Times New Roman" w:hAnsi="Times New Roman" w:cs="Times New Roman"/>
                    </w:rPr>
                    <w:br/>
                    <w:t>! Ты разговариваешь с ней.</w:t>
                  </w:r>
                </w:p>
                <w:p w:rsidR="00FB7AA1" w:rsidRPr="00EF537A" w:rsidRDefault="00FB7AA1" w:rsidP="00FB7AA1">
                  <w:pPr>
                    <w:rPr>
                      <w:rFonts w:ascii="Times New Roman" w:hAnsi="Times New Roman" w:cs="Times New Roman"/>
                    </w:rPr>
                  </w:pPr>
                  <w:r w:rsidRPr="00EF537A">
                    <w:rPr>
                      <w:rFonts w:ascii="Times New Roman" w:hAnsi="Times New Roman" w:cs="Times New Roman"/>
                    </w:rPr>
                    <w:t>6. Ты – девочка, тебя ставят рядом с мальчиком...</w:t>
                  </w:r>
                </w:p>
                <w:p w:rsidR="00FB7AA1" w:rsidRPr="00EF537A" w:rsidRDefault="00FB7AA1" w:rsidP="00FB7AA1">
                  <w:pPr>
                    <w:rPr>
                      <w:rFonts w:ascii="Times New Roman" w:hAnsi="Times New Roman" w:cs="Times New Roman"/>
                    </w:rPr>
                  </w:pPr>
                  <w:r w:rsidRPr="00EF537A">
                    <w:rPr>
                      <w:rFonts w:ascii="Times New Roman" w:hAnsi="Times New Roman" w:cs="Times New Roman"/>
                    </w:rPr>
                    <w:t>? Ты говоришь, что все мальчики – нули.</w:t>
                  </w:r>
                  <w:r w:rsidRPr="00EF537A">
                    <w:rPr>
                      <w:rFonts w:ascii="Times New Roman" w:hAnsi="Times New Roman" w:cs="Times New Roman"/>
                    </w:rPr>
                    <w:br/>
                    <w:t>! Ты разговариваешь с ним.</w:t>
                  </w:r>
                </w:p>
                <w:p w:rsidR="00FB7AA1" w:rsidRPr="00EF537A" w:rsidRDefault="00FB7AA1" w:rsidP="00FB7AA1">
                  <w:pPr>
                    <w:rPr>
                      <w:rFonts w:ascii="Times New Roman" w:hAnsi="Times New Roman" w:cs="Times New Roman"/>
                    </w:rPr>
                  </w:pPr>
                  <w:r w:rsidRPr="00EF537A">
                    <w:rPr>
                      <w:rFonts w:ascii="Times New Roman" w:hAnsi="Times New Roman" w:cs="Times New Roman"/>
                    </w:rPr>
                    <w:t>7. На твоих глазах на кого-то нападают...</w:t>
                  </w:r>
                </w:p>
                <w:p w:rsidR="00FB7AA1" w:rsidRPr="00EF537A" w:rsidRDefault="00FB7AA1" w:rsidP="00FB7AA1">
                  <w:pPr>
                    <w:rPr>
                      <w:rFonts w:ascii="Times New Roman" w:hAnsi="Times New Roman" w:cs="Times New Roman"/>
                    </w:rPr>
                  </w:pPr>
                  <w:r w:rsidRPr="00EF537A">
                    <w:rPr>
                      <w:rFonts w:ascii="Times New Roman" w:hAnsi="Times New Roman" w:cs="Times New Roman"/>
                    </w:rPr>
                    <w:t>! Ты пытаешься защитить его.</w:t>
                  </w:r>
                  <w:r w:rsidRPr="00EF537A">
                    <w:rPr>
                      <w:rFonts w:ascii="Times New Roman" w:hAnsi="Times New Roman" w:cs="Times New Roman"/>
                    </w:rPr>
                    <w:br/>
                    <w:t>? Ты делаешь вид, что ничего не замечаешь.</w:t>
                  </w:r>
                </w:p>
                <w:p w:rsidR="00FB7AA1" w:rsidRPr="00EF537A" w:rsidRDefault="00FB7AA1" w:rsidP="00FB7AA1">
                  <w:pPr>
                    <w:rPr>
                      <w:rFonts w:ascii="Times New Roman" w:hAnsi="Times New Roman" w:cs="Times New Roman"/>
                    </w:rPr>
                  </w:pPr>
                  <w:r w:rsidRPr="00EF537A">
                    <w:rPr>
                      <w:rFonts w:ascii="Times New Roman" w:hAnsi="Times New Roman" w:cs="Times New Roman"/>
                    </w:rPr>
                    <w:t>8. К тебе подходит ребенок-инвалид...</w:t>
                  </w:r>
                </w:p>
                <w:p w:rsidR="00FB7AA1" w:rsidRPr="00EF537A" w:rsidRDefault="00FB7AA1" w:rsidP="00FB7AA1">
                  <w:pPr>
                    <w:rPr>
                      <w:rFonts w:ascii="Times New Roman" w:hAnsi="Times New Roman" w:cs="Times New Roman"/>
                    </w:rPr>
                  </w:pPr>
                  <w:r w:rsidRPr="00EF537A">
                    <w:rPr>
                      <w:rFonts w:ascii="Times New Roman" w:hAnsi="Times New Roman" w:cs="Times New Roman"/>
                    </w:rPr>
                    <w:t>! Ты естественным образом разговариваешь с ним.</w:t>
                  </w:r>
                  <w:r w:rsidRPr="00EF537A">
                    <w:rPr>
                      <w:rFonts w:ascii="Times New Roman" w:hAnsi="Times New Roman" w:cs="Times New Roman"/>
                    </w:rPr>
                    <w:br/>
                    <w:t>? Ты отходишь от него и не знаешь, что сказать.</w:t>
                  </w:r>
                </w:p>
                <w:p w:rsidR="00FB7AA1" w:rsidRPr="00EF537A" w:rsidRDefault="00FB7AA1" w:rsidP="00FB7AA1">
                  <w:pPr>
                    <w:rPr>
                      <w:rFonts w:ascii="Times New Roman" w:hAnsi="Times New Roman" w:cs="Times New Roman"/>
                    </w:rPr>
                  </w:pPr>
                  <w:r w:rsidRPr="00EF537A">
                    <w:rPr>
                      <w:rFonts w:ascii="Times New Roman" w:hAnsi="Times New Roman" w:cs="Times New Roman"/>
                    </w:rPr>
                    <w:t>–</w:t>
                  </w:r>
                  <w:r w:rsidRPr="00EF537A">
                    <w:rPr>
                      <w:rFonts w:ascii="Times New Roman" w:hAnsi="Times New Roman" w:cs="Times New Roman"/>
                      <w:b/>
                      <w:bCs/>
                    </w:rPr>
                    <w:t> </w:t>
                  </w:r>
                  <w:r w:rsidRPr="00EF537A">
                    <w:rPr>
                      <w:rFonts w:ascii="Times New Roman" w:hAnsi="Times New Roman" w:cs="Times New Roman"/>
                    </w:rPr>
                    <w:t>Выбери правильный ответ, сосчитай кружки.</w:t>
                  </w:r>
                  <w:r w:rsidRPr="00EF537A">
                    <w:rPr>
                      <w:rFonts w:ascii="Times New Roman" w:hAnsi="Times New Roman" w:cs="Times New Roman"/>
                    </w:rPr>
                    <w:br/>
                    <w:t>Дети считают.</w:t>
                  </w:r>
                  <w:r w:rsidRPr="00EF537A">
                    <w:rPr>
                      <w:rFonts w:ascii="Times New Roman" w:hAnsi="Times New Roman" w:cs="Times New Roman"/>
                    </w:rPr>
                    <w:br/>
                    <w:t>– Если одни кружки, ты проявляешь большую толерантность. Прекрасно! Ты уверен в себе, можешь выразить свое мнение. И ты понял, что твоя свобода заканчивается там, где начинается свобода других.</w:t>
                  </w:r>
                  <w:r w:rsidRPr="00EF537A">
                    <w:rPr>
                      <w:rFonts w:ascii="Times New Roman" w:hAnsi="Times New Roman" w:cs="Times New Roman"/>
                    </w:rPr>
                    <w:br/>
                    <w:t>Если от 3 до 7 кружков, ты не очень толерантен. Ты недостаточно уверен в себе для того, чтобы делиться и выражать свое мнение, однако, ты добрый и со временем у тебя получится.</w:t>
                  </w:r>
                  <w:r w:rsidRPr="00EF537A">
                    <w:rPr>
                      <w:rFonts w:ascii="Times New Roman" w:hAnsi="Times New Roman" w:cs="Times New Roman"/>
                    </w:rPr>
                    <w:br/>
                    <w:t>У тебя менее 3 кружков: ай-ай-ай! Ты совсем не толерантен! Если ты попытаешься лучше понять себя, какой ты есть, то мог бы стать более счастливым!</w:t>
                  </w:r>
                </w:p>
                <w:p w:rsidR="00FB7AA1" w:rsidRPr="00EF537A" w:rsidRDefault="00FB7AA1" w:rsidP="00FB7AA1">
                  <w:pPr>
                    <w:rPr>
                      <w:rFonts w:ascii="Times New Roman" w:hAnsi="Times New Roman" w:cs="Times New Roman"/>
                    </w:rPr>
                  </w:pPr>
                  <w:r w:rsidRPr="00EF537A">
                    <w:rPr>
                      <w:rFonts w:ascii="Times New Roman" w:hAnsi="Times New Roman" w:cs="Times New Roman"/>
                      <w:noProof/>
                    </w:rPr>
                    <w:lastRenderedPageBreak/>
                    <w:drawing>
                      <wp:inline distT="0" distB="0" distL="0" distR="0">
                        <wp:extent cx="1900555" cy="3103245"/>
                        <wp:effectExtent l="19050" t="0" r="4445" b="0"/>
                        <wp:docPr id="96" name="Рисунок 96" descr="http://nsc.1september.ru/2002/21/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nsc.1september.ru/2002/21/30.gif"/>
                                <pic:cNvPicPr>
                                  <a:picLocks noChangeAspect="1" noChangeArrowheads="1"/>
                                </pic:cNvPicPr>
                              </pic:nvPicPr>
                              <pic:blipFill>
                                <a:blip r:embed="rId14"/>
                                <a:srcRect/>
                                <a:stretch>
                                  <a:fillRect/>
                                </a:stretch>
                              </pic:blipFill>
                              <pic:spPr bwMode="auto">
                                <a:xfrm>
                                  <a:off x="0" y="0"/>
                                  <a:ext cx="1900555" cy="3103245"/>
                                </a:xfrm>
                                <a:prstGeom prst="rect">
                                  <a:avLst/>
                                </a:prstGeom>
                                <a:noFill/>
                                <a:ln w="9525">
                                  <a:noFill/>
                                  <a:miter lim="800000"/>
                                  <a:headEnd/>
                                  <a:tailEnd/>
                                </a:ln>
                              </pic:spPr>
                            </pic:pic>
                          </a:graphicData>
                        </a:graphic>
                      </wp:inline>
                    </w:drawing>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IV. Итог</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Что мы вынесли из сегодняшнего занятия?</w:t>
                  </w:r>
                  <w:r w:rsidRPr="00EF537A">
                    <w:rPr>
                      <w:rFonts w:ascii="Times New Roman" w:hAnsi="Times New Roman" w:cs="Times New Roman"/>
                    </w:rPr>
                    <w:br/>
                    <w:t>Дети работают с терминами, записанными на доске: "толерантность", "беженцы", "война", "милосердие". Они отвечают, что это такое, как они поняли значения слов.</w:t>
                  </w:r>
                  <w:r w:rsidRPr="00EF537A">
                    <w:rPr>
                      <w:rFonts w:ascii="Times New Roman" w:hAnsi="Times New Roman" w:cs="Times New Roman"/>
                    </w:rPr>
                    <w:br/>
                    <w:t>– Что вы поняли, что вы уяснили для себя? Что запомнилось? Что стало открытием в себе?</w:t>
                  </w:r>
                  <w:r w:rsidRPr="00EF537A">
                    <w:rPr>
                      <w:rFonts w:ascii="Times New Roman" w:hAnsi="Times New Roman" w:cs="Times New Roman"/>
                    </w:rPr>
                    <w:br/>
                    <w:t>Дети отвечают, высказывают свое мнение, что запомнили.</w:t>
                  </w:r>
                  <w:r w:rsidRPr="00EF537A">
                    <w:rPr>
                      <w:rFonts w:ascii="Times New Roman" w:hAnsi="Times New Roman" w:cs="Times New Roman"/>
                    </w:rPr>
                    <w:br/>
                    <w:t>– Из всего вами сказанного можно сделать вывод: необходимо в жизни проявлять доброжелательность к окружающим, делать добро, уметь считаться с интересами других, проявлять уважение к другим народам, чем можем помогать друг другу, близким, друзьям, нуждающимся в помощи.</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Е.С. ПАВЛЕНКО,</w:t>
                  </w:r>
                  <w:r w:rsidRPr="00EF537A">
                    <w:rPr>
                      <w:rFonts w:ascii="Times New Roman" w:hAnsi="Times New Roman" w:cs="Times New Roman"/>
                      <w:b/>
                      <w:bCs/>
                    </w:rPr>
                    <w:br/>
                    <w:t>учитель школы-интерната № 23,</w:t>
                  </w:r>
                  <w:r w:rsidRPr="00EF537A">
                    <w:rPr>
                      <w:rFonts w:ascii="Times New Roman" w:hAnsi="Times New Roman" w:cs="Times New Roman"/>
                      <w:b/>
                      <w:bCs/>
                    </w:rPr>
                    <w:br/>
                    <w:t>г. Петрозаводск</w:t>
                  </w:r>
                </w:p>
                <w:p w:rsidR="00FB7AA1" w:rsidRPr="00EF537A" w:rsidRDefault="00D4247A" w:rsidP="00FB7AA1">
                  <w:pPr>
                    <w:rPr>
                      <w:rFonts w:ascii="Times New Roman" w:hAnsi="Times New Roman" w:cs="Times New Roman"/>
                    </w:rPr>
                  </w:pPr>
                  <w:r w:rsidRPr="00EF537A">
                    <w:rPr>
                      <w:rFonts w:ascii="Times New Roman" w:hAnsi="Times New Roman" w:cs="Times New Roman"/>
                    </w:rPr>
                    <w:pict>
                      <v:rect id="_x0000_i1028" style="width:233.9pt;height:.75pt" o:hrpct="500" o:hralign="center" o:hrstd="t" o:hrnoshade="t" o:hr="t" fillcolor="teal" stroked="f"/>
                    </w:pic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3-й класс (1–4)</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Тема.</w:t>
                  </w:r>
                  <w:r w:rsidRPr="00EF537A">
                    <w:rPr>
                      <w:rFonts w:ascii="Times New Roman" w:hAnsi="Times New Roman" w:cs="Times New Roman"/>
                    </w:rPr>
                    <w:t xml:space="preserve"> "Правописание родовых окончаний имен прилагательных".</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Цели.</w:t>
                  </w:r>
                  <w:r w:rsidRPr="00EF537A">
                    <w:rPr>
                      <w:rFonts w:ascii="Times New Roman" w:hAnsi="Times New Roman" w:cs="Times New Roman"/>
                    </w:rPr>
                    <w:t xml:space="preserve"> Формировать навыки правописания окончаний имен прилагательных; развивать умения распознавать имена прилагательные в тексте, устанавливать связь имен прилагательных с именами существительными, определять род и число; развивать внимание и логическое мышление; учить работать с толковым словарем, расширять словарный запас детей; воспитывать чувство гуманного отношения друг к другу, любовь к своей родине; учить толерантно выражать свои негативные чувства, такие как недовольство, обида, огорчение и т.п.</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Оборудование.</w:t>
                  </w:r>
                  <w:r w:rsidRPr="00EF537A">
                    <w:rPr>
                      <w:rFonts w:ascii="Times New Roman" w:hAnsi="Times New Roman" w:cs="Times New Roman"/>
                    </w:rPr>
                    <w:t xml:space="preserve"> Запись спокойной музыки; таблица по теме; кроссворд; карточки со словарными словами; эмблемы с улыбками (индивидуально для каждого); толковый словарь Ожегова.</w:t>
                  </w:r>
                </w:p>
                <w:p w:rsidR="00FB7AA1" w:rsidRPr="00EF537A" w:rsidRDefault="00FB7AA1" w:rsidP="00FB7AA1">
                  <w:pPr>
                    <w:rPr>
                      <w:rFonts w:ascii="Times New Roman" w:hAnsi="Times New Roman" w:cs="Times New Roman"/>
                    </w:rPr>
                  </w:pPr>
                  <w:r w:rsidRPr="00EF537A">
                    <w:rPr>
                      <w:rFonts w:ascii="Times New Roman" w:hAnsi="Times New Roman" w:cs="Times New Roman"/>
                    </w:rPr>
                    <w:t>ХОД УРОКА</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 Организационный момент</w:t>
                  </w:r>
                </w:p>
                <w:p w:rsidR="00FB7AA1" w:rsidRPr="00EF537A" w:rsidRDefault="00FB7AA1" w:rsidP="00FB7AA1">
                  <w:pPr>
                    <w:rPr>
                      <w:rFonts w:ascii="Times New Roman" w:hAnsi="Times New Roman" w:cs="Times New Roman"/>
                    </w:rPr>
                  </w:pPr>
                  <w:r w:rsidRPr="00EF537A">
                    <w:rPr>
                      <w:rFonts w:ascii="Times New Roman" w:hAnsi="Times New Roman" w:cs="Times New Roman"/>
                    </w:rPr>
                    <w:t>Звучит спокойная музыка. На доске висит плакат.</w:t>
                  </w:r>
                </w:p>
                <w:tbl>
                  <w:tblPr>
                    <w:tblW w:w="3000" w:type="pct"/>
                    <w:jc w:val="center"/>
                    <w:tblCellSpacing w:w="0" w:type="dxa"/>
                    <w:tblBorders>
                      <w:top w:val="outset" w:sz="6" w:space="0" w:color="F07800"/>
                      <w:left w:val="outset" w:sz="6" w:space="0" w:color="F07800"/>
                      <w:bottom w:val="outset" w:sz="6" w:space="0" w:color="F07800"/>
                      <w:right w:val="outset" w:sz="6" w:space="0" w:color="F07800"/>
                    </w:tblBorders>
                    <w:tblCellMar>
                      <w:top w:w="150" w:type="dxa"/>
                      <w:left w:w="150" w:type="dxa"/>
                      <w:bottom w:w="150" w:type="dxa"/>
                      <w:right w:w="150" w:type="dxa"/>
                    </w:tblCellMar>
                    <w:tblLook w:val="04A0"/>
                  </w:tblPr>
                  <w:tblGrid>
                    <w:gridCol w:w="5734"/>
                  </w:tblGrid>
                  <w:tr w:rsidR="00FB7AA1" w:rsidRPr="00EF537A">
                    <w:trPr>
                      <w:tblCellSpacing w:w="0" w:type="dxa"/>
                      <w:jc w:val="center"/>
                    </w:trPr>
                    <w:tc>
                      <w:tcPr>
                        <w:tcW w:w="5000" w:type="pct"/>
                        <w:tcBorders>
                          <w:top w:val="outset" w:sz="6" w:space="0" w:color="F07800"/>
                          <w:left w:val="outset" w:sz="6" w:space="0" w:color="F07800"/>
                          <w:bottom w:val="outset" w:sz="6" w:space="0" w:color="F07800"/>
                          <w:right w:val="outset" w:sz="6" w:space="0" w:color="F07800"/>
                        </w:tcBorders>
                        <w:vAlign w:val="center"/>
                        <w:hideMark/>
                      </w:tcPr>
                      <w:p w:rsidR="00D4247A" w:rsidRPr="00EF537A" w:rsidRDefault="00FB7AA1" w:rsidP="00FB7AA1">
                        <w:pPr>
                          <w:rPr>
                            <w:rFonts w:ascii="Times New Roman" w:hAnsi="Times New Roman" w:cs="Times New Roman"/>
                          </w:rPr>
                        </w:pPr>
                        <w:r w:rsidRPr="00EF537A">
                          <w:rPr>
                            <w:rFonts w:ascii="Times New Roman" w:hAnsi="Times New Roman" w:cs="Times New Roman"/>
                          </w:rPr>
                          <w:lastRenderedPageBreak/>
                          <w:t>Я – свет.</w:t>
                        </w:r>
                        <w:r w:rsidRPr="00EF537A">
                          <w:rPr>
                            <w:rFonts w:ascii="Times New Roman" w:hAnsi="Times New Roman" w:cs="Times New Roman"/>
                          </w:rPr>
                          <w:br/>
                          <w:t>Я – любовь.</w:t>
                        </w:r>
                        <w:r w:rsidRPr="00EF537A">
                          <w:rPr>
                            <w:rFonts w:ascii="Times New Roman" w:hAnsi="Times New Roman" w:cs="Times New Roman"/>
                          </w:rPr>
                          <w:br/>
                          <w:t>Я – мир и согласие.</w:t>
                        </w:r>
                        <w:r w:rsidRPr="00EF537A">
                          <w:rPr>
                            <w:rFonts w:ascii="Times New Roman" w:hAnsi="Times New Roman" w:cs="Times New Roman"/>
                          </w:rPr>
                          <w:br/>
                          <w:t>Я не буду боятся никого и ничего.</w:t>
                        </w:r>
                        <w:r w:rsidRPr="00EF537A">
                          <w:rPr>
                            <w:rFonts w:ascii="Times New Roman" w:hAnsi="Times New Roman" w:cs="Times New Roman"/>
                          </w:rPr>
                          <w:br/>
                          <w:t>Я буду делить любовь с теми, кто меня любит.</w:t>
                        </w:r>
                        <w:r w:rsidRPr="00EF537A">
                          <w:rPr>
                            <w:rFonts w:ascii="Times New Roman" w:hAnsi="Times New Roman" w:cs="Times New Roman"/>
                          </w:rPr>
                          <w:br/>
                          <w:t>Ибо любовь – всепобеждающая.</w:t>
                        </w:r>
                      </w:p>
                    </w:tc>
                  </w:tr>
                </w:tbl>
                <w:p w:rsidR="00FB7AA1" w:rsidRPr="00EF537A" w:rsidRDefault="00FB7AA1" w:rsidP="00FB7AA1">
                  <w:pPr>
                    <w:rPr>
                      <w:rFonts w:ascii="Times New Roman" w:hAnsi="Times New Roman" w:cs="Times New Roman"/>
                    </w:rPr>
                  </w:pPr>
                  <w:r w:rsidRPr="00EF537A">
                    <w:rPr>
                      <w:rFonts w:ascii="Times New Roman" w:hAnsi="Times New Roman" w:cs="Times New Roman"/>
                    </w:rPr>
                    <w:t>Учитель говорит, дети хором повторяют.</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II. Сообщение темы урока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Учитель.</w:t>
                  </w:r>
                  <w:r w:rsidRPr="00EF537A">
                    <w:rPr>
                      <w:rFonts w:ascii="Times New Roman" w:hAnsi="Times New Roman" w:cs="Times New Roman"/>
                    </w:rPr>
                    <w:t xml:space="preserve"> Каким вы хотите видеть сегодняшний урок?</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Дети.</w:t>
                  </w:r>
                  <w:r w:rsidRPr="00EF537A">
                    <w:rPr>
                      <w:rFonts w:ascii="Times New Roman" w:hAnsi="Times New Roman" w:cs="Times New Roman"/>
                    </w:rPr>
                    <w:t xml:space="preserve"> Интересным, веселым, познавательным, занимательным.</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Сегодня на уроке мы будем говорить об одной из частей речи, и важно помнить о том, что мы семья. Ребята, какие чувства, мысли, ассоциации у вас возникают со словом "семья"?</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Дружная, крепкая, хорошая, любящая…</w:t>
                  </w:r>
                  <w:r w:rsidRPr="00EF537A">
                    <w:rPr>
                      <w:rFonts w:ascii="Times New Roman" w:hAnsi="Times New Roman" w:cs="Times New Roman"/>
                    </w:rPr>
                    <w:br/>
                    <w:t>Дети выходят к доске и записывают эти слова.</w:t>
                  </w:r>
                  <w:r w:rsidRPr="00EF537A">
                    <w:rPr>
                      <w:rFonts w:ascii="Times New Roman" w:hAnsi="Times New Roman" w:cs="Times New Roman"/>
                    </w:rPr>
                    <w:br/>
                  </w:r>
                  <w:r w:rsidRPr="00EF537A">
                    <w:rPr>
                      <w:rFonts w:ascii="Times New Roman" w:hAnsi="Times New Roman" w:cs="Times New Roman"/>
                      <w:b/>
                      <w:bCs/>
                    </w:rPr>
                    <w:t>У. </w:t>
                  </w:r>
                  <w:r w:rsidRPr="00EF537A">
                    <w:rPr>
                      <w:rFonts w:ascii="Times New Roman" w:hAnsi="Times New Roman" w:cs="Times New Roman"/>
                    </w:rPr>
                    <w:t>Семья нашего класса еще и многонациональная.</w:t>
                  </w:r>
                  <w:r w:rsidRPr="00EF537A">
                    <w:rPr>
                      <w:rFonts w:ascii="Times New Roman" w:hAnsi="Times New Roman" w:cs="Times New Roman"/>
                    </w:rPr>
                    <w:br/>
                    <w:t>Учитель заканчивает этим словом запись на доске.</w:t>
                  </w:r>
                  <w:r w:rsidRPr="00EF537A">
                    <w:rPr>
                      <w:rFonts w:ascii="Times New Roman" w:hAnsi="Times New Roman" w:cs="Times New Roman"/>
                    </w:rPr>
                    <w:br/>
                    <w:t>– Как вы понимаете "многонациональная"?</w:t>
                  </w:r>
                  <w:r w:rsidRPr="00EF537A">
                    <w:rPr>
                      <w:rFonts w:ascii="Times New Roman" w:hAnsi="Times New Roman" w:cs="Times New Roman"/>
                    </w:rPr>
                    <w:br/>
                  </w:r>
                  <w:r w:rsidRPr="00EF537A">
                    <w:rPr>
                      <w:rFonts w:ascii="Times New Roman" w:hAnsi="Times New Roman" w:cs="Times New Roman"/>
                      <w:b/>
                      <w:bCs/>
                    </w:rPr>
                    <w:t>Д. </w:t>
                  </w:r>
                  <w:r w:rsidRPr="00EF537A">
                    <w:rPr>
                      <w:rFonts w:ascii="Times New Roman" w:hAnsi="Times New Roman" w:cs="Times New Roman"/>
                    </w:rPr>
                    <w:t>В нашем классе ребята разных национальностей...</w:t>
                  </w:r>
                  <w:r w:rsidRPr="00EF537A">
                    <w:rPr>
                      <w:rFonts w:ascii="Times New Roman" w:hAnsi="Times New Roman" w:cs="Times New Roman"/>
                    </w:rPr>
                    <w:br/>
                  </w:r>
                  <w:r w:rsidRPr="00EF537A">
                    <w:rPr>
                      <w:rFonts w:ascii="Times New Roman" w:hAnsi="Times New Roman" w:cs="Times New Roman"/>
                      <w:b/>
                      <w:bCs/>
                    </w:rPr>
                    <w:t>У. </w:t>
                  </w:r>
                  <w:r w:rsidRPr="00EF537A">
                    <w:rPr>
                      <w:rFonts w:ascii="Times New Roman" w:hAnsi="Times New Roman" w:cs="Times New Roman"/>
                    </w:rPr>
                    <w:t>Что общего в данных словах?</w:t>
                  </w:r>
                  <w:r w:rsidRPr="00EF537A">
                    <w:rPr>
                      <w:rFonts w:ascii="Times New Roman" w:hAnsi="Times New Roman" w:cs="Times New Roman"/>
                    </w:rPr>
                    <w:br/>
                  </w:r>
                  <w:r w:rsidRPr="00EF537A">
                    <w:rPr>
                      <w:rFonts w:ascii="Times New Roman" w:hAnsi="Times New Roman" w:cs="Times New Roman"/>
                      <w:b/>
                      <w:bCs/>
                    </w:rPr>
                    <w:t>Д. </w:t>
                  </w:r>
                  <w:r w:rsidRPr="00EF537A">
                    <w:rPr>
                      <w:rFonts w:ascii="Times New Roman" w:hAnsi="Times New Roman" w:cs="Times New Roman"/>
                    </w:rPr>
                    <w:t>Все это имена прилагательные.</w:t>
                  </w:r>
                  <w:r w:rsidRPr="00EF537A">
                    <w:rPr>
                      <w:rFonts w:ascii="Times New Roman" w:hAnsi="Times New Roman" w:cs="Times New Roman"/>
                    </w:rPr>
                    <w:br/>
                    <w:t>– Это прилагательные единственного числа.</w:t>
                  </w:r>
                  <w:r w:rsidRPr="00EF537A">
                    <w:rPr>
                      <w:rFonts w:ascii="Times New Roman" w:hAnsi="Times New Roman" w:cs="Times New Roman"/>
                    </w:rPr>
                    <w:br/>
                  </w:r>
                  <w:r w:rsidRPr="00EF537A">
                    <w:rPr>
                      <w:rFonts w:ascii="Times New Roman" w:hAnsi="Times New Roman" w:cs="Times New Roman"/>
                      <w:b/>
                      <w:bCs/>
                    </w:rPr>
                    <w:t>У. </w:t>
                  </w:r>
                  <w:r w:rsidRPr="00EF537A">
                    <w:rPr>
                      <w:rFonts w:ascii="Times New Roman" w:hAnsi="Times New Roman" w:cs="Times New Roman"/>
                    </w:rPr>
                    <w:t>Что такое имя прилагательное?</w:t>
                  </w:r>
                  <w:r w:rsidRPr="00EF537A">
                    <w:rPr>
                      <w:rFonts w:ascii="Times New Roman" w:hAnsi="Times New Roman" w:cs="Times New Roman"/>
                    </w:rPr>
                    <w:br/>
                  </w:r>
                  <w:r w:rsidRPr="00EF537A">
                    <w:rPr>
                      <w:rFonts w:ascii="Times New Roman" w:hAnsi="Times New Roman" w:cs="Times New Roman"/>
                      <w:b/>
                      <w:bCs/>
                    </w:rPr>
                    <w:t>Д. </w:t>
                  </w:r>
                  <w:r w:rsidRPr="00EF537A">
                    <w:rPr>
                      <w:rFonts w:ascii="Times New Roman" w:hAnsi="Times New Roman" w:cs="Times New Roman"/>
                    </w:rPr>
                    <w:t xml:space="preserve">Имя прилагательное – часть речи, которая обозначает признак предмета и отвечает на вопросы: </w:t>
                  </w:r>
                  <w:r w:rsidRPr="00EF537A">
                    <w:rPr>
                      <w:rFonts w:ascii="Times New Roman" w:hAnsi="Times New Roman" w:cs="Times New Roman"/>
                      <w:i/>
                      <w:iCs/>
                    </w:rPr>
                    <w:t>какой</w:t>
                  </w:r>
                  <w:r w:rsidRPr="00EF537A">
                    <w:rPr>
                      <w:rFonts w:ascii="Times New Roman" w:hAnsi="Times New Roman" w:cs="Times New Roman"/>
                    </w:rPr>
                    <w:t xml:space="preserve">? </w:t>
                  </w:r>
                  <w:r w:rsidRPr="00EF537A">
                    <w:rPr>
                      <w:rFonts w:ascii="Times New Roman" w:hAnsi="Times New Roman" w:cs="Times New Roman"/>
                      <w:i/>
                      <w:iCs/>
                    </w:rPr>
                    <w:t>какая</w:t>
                  </w:r>
                  <w:r w:rsidRPr="00EF537A">
                    <w:rPr>
                      <w:rFonts w:ascii="Times New Roman" w:hAnsi="Times New Roman" w:cs="Times New Roman"/>
                    </w:rPr>
                    <w:t xml:space="preserve">? </w:t>
                  </w:r>
                  <w:r w:rsidRPr="00EF537A">
                    <w:rPr>
                      <w:rFonts w:ascii="Times New Roman" w:hAnsi="Times New Roman" w:cs="Times New Roman"/>
                      <w:i/>
                      <w:iCs/>
                    </w:rPr>
                    <w:t>какое</w:t>
                  </w:r>
                  <w:r w:rsidRPr="00EF537A">
                    <w:rPr>
                      <w:rFonts w:ascii="Times New Roman" w:hAnsi="Times New Roman" w:cs="Times New Roman"/>
                    </w:rPr>
                    <w:t xml:space="preserve">? </w:t>
                  </w:r>
                  <w:r w:rsidRPr="00EF537A">
                    <w:rPr>
                      <w:rFonts w:ascii="Times New Roman" w:hAnsi="Times New Roman" w:cs="Times New Roman"/>
                      <w:i/>
                      <w:iCs/>
                    </w:rPr>
                    <w:t>какие</w:t>
                  </w:r>
                  <w:r w:rsidRPr="00EF537A">
                    <w:rPr>
                      <w:rFonts w:ascii="Times New Roman" w:hAnsi="Times New Roman" w:cs="Times New Roman"/>
                    </w:rPr>
                    <w:t>?</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III. Физкультминутка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w:t>
                  </w:r>
                  <w:r w:rsidRPr="00EF537A">
                    <w:rPr>
                      <w:rFonts w:ascii="Times New Roman" w:hAnsi="Times New Roman" w:cs="Times New Roman"/>
                    </w:rPr>
                    <w:t> Я тетрадь сейчас открою,</w:t>
                  </w:r>
                  <w:r w:rsidRPr="00EF537A">
                    <w:rPr>
                      <w:rFonts w:ascii="Times New Roman" w:hAnsi="Times New Roman" w:cs="Times New Roman"/>
                    </w:rPr>
                    <w:br/>
                    <w:t>И как надо, положу.</w:t>
                  </w:r>
                  <w:r w:rsidRPr="00EF537A">
                    <w:rPr>
                      <w:rFonts w:ascii="Times New Roman" w:hAnsi="Times New Roman" w:cs="Times New Roman"/>
                    </w:rPr>
                    <w:br/>
                    <w:t>Я, друзья, от вас не скрою,</w:t>
                  </w:r>
                  <w:r w:rsidRPr="00EF537A">
                    <w:rPr>
                      <w:rFonts w:ascii="Times New Roman" w:hAnsi="Times New Roman" w:cs="Times New Roman"/>
                    </w:rPr>
                    <w:br/>
                    <w:t>Ручку я вот так держу.</w:t>
                  </w:r>
                  <w:r w:rsidRPr="00EF537A">
                    <w:rPr>
                      <w:rFonts w:ascii="Times New Roman" w:hAnsi="Times New Roman" w:cs="Times New Roman"/>
                    </w:rPr>
                    <w:br/>
                    <w:t>Сяду прямо, не согнусь,</w:t>
                  </w:r>
                  <w:r w:rsidRPr="00EF537A">
                    <w:rPr>
                      <w:rFonts w:ascii="Times New Roman" w:hAnsi="Times New Roman" w:cs="Times New Roman"/>
                    </w:rPr>
                    <w:br/>
                    <w:t>За работу я возьмусь.</w:t>
                  </w:r>
                </w:p>
                <w:p w:rsidR="00FB7AA1" w:rsidRPr="00EF537A" w:rsidRDefault="00FB7AA1" w:rsidP="00FB7AA1">
                  <w:pPr>
                    <w:rPr>
                      <w:rFonts w:ascii="Times New Roman" w:hAnsi="Times New Roman" w:cs="Times New Roman"/>
                    </w:rPr>
                  </w:pPr>
                  <w:r w:rsidRPr="00EF537A">
                    <w:rPr>
                      <w:rFonts w:ascii="Times New Roman" w:hAnsi="Times New Roman" w:cs="Times New Roman"/>
                    </w:rPr>
                    <w:t>Дети выполняют соответствующие действия.</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IV. Минутка чистописания</w:t>
                  </w:r>
                </w:p>
                <w:p w:rsidR="00FB7AA1" w:rsidRPr="00EF537A" w:rsidRDefault="00FB7AA1" w:rsidP="00FB7AA1">
                  <w:pPr>
                    <w:rPr>
                      <w:rFonts w:ascii="Times New Roman" w:hAnsi="Times New Roman" w:cs="Times New Roman"/>
                    </w:rPr>
                  </w:pPr>
                  <w:r w:rsidRPr="00EF537A">
                    <w:rPr>
                      <w:rFonts w:ascii="Times New Roman" w:hAnsi="Times New Roman" w:cs="Times New Roman"/>
                    </w:rPr>
                    <w:t>На доске.</w:t>
                  </w:r>
                </w:p>
                <w:tbl>
                  <w:tblPr>
                    <w:tblW w:w="2500" w:type="pct"/>
                    <w:tblCellSpacing w:w="0" w:type="dxa"/>
                    <w:tblBorders>
                      <w:top w:val="outset" w:sz="6" w:space="0" w:color="DF7000"/>
                      <w:left w:val="outset" w:sz="6" w:space="0" w:color="DF7000"/>
                      <w:bottom w:val="outset" w:sz="6" w:space="0" w:color="DF7000"/>
                      <w:right w:val="outset" w:sz="6" w:space="0" w:color="DF7000"/>
                    </w:tblBorders>
                    <w:tblCellMar>
                      <w:top w:w="150" w:type="dxa"/>
                      <w:left w:w="150" w:type="dxa"/>
                      <w:bottom w:w="150" w:type="dxa"/>
                      <w:right w:w="150" w:type="dxa"/>
                    </w:tblCellMar>
                    <w:tblLook w:val="04A0"/>
                  </w:tblPr>
                  <w:tblGrid>
                    <w:gridCol w:w="4778"/>
                  </w:tblGrid>
                  <w:tr w:rsidR="00FB7AA1" w:rsidRPr="00EF537A">
                    <w:trPr>
                      <w:tblCellSpacing w:w="0" w:type="dxa"/>
                    </w:trPr>
                    <w:tc>
                      <w:tcPr>
                        <w:tcW w:w="5000" w:type="pct"/>
                        <w:tcBorders>
                          <w:top w:val="outset" w:sz="6" w:space="0" w:color="DF7000"/>
                          <w:left w:val="outset" w:sz="6" w:space="0" w:color="DF7000"/>
                          <w:bottom w:val="outset" w:sz="6" w:space="0" w:color="DF7000"/>
                          <w:right w:val="outset" w:sz="6" w:space="0" w:color="DF7000"/>
                        </w:tcBorders>
                        <w:vAlign w:val="center"/>
                        <w:hideMark/>
                      </w:tcPr>
                      <w:p w:rsidR="00D4247A" w:rsidRPr="00EF537A" w:rsidRDefault="00FB7AA1" w:rsidP="00FB7AA1">
                        <w:pPr>
                          <w:rPr>
                            <w:rFonts w:ascii="Times New Roman" w:hAnsi="Times New Roman" w:cs="Times New Roman"/>
                          </w:rPr>
                        </w:pPr>
                        <w:r w:rsidRPr="00EF537A">
                          <w:rPr>
                            <w:rFonts w:ascii="Times New Roman" w:hAnsi="Times New Roman" w:cs="Times New Roman"/>
                          </w:rPr>
                          <w:t>АЯ, ЯЯ, ОЕ, ЕЕ, ЫЯ, ИЯ.</w:t>
                        </w:r>
                      </w:p>
                    </w:tc>
                  </w:tr>
                </w:tbl>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Какие соединения мы сегодня повторяем?</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Это окончания имени прилагательного.</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Сегодня мы будем говорить о прилагательном и узнаем, когда эти окончания употребляются.</w:t>
                  </w:r>
                  <w:r w:rsidRPr="00EF537A">
                    <w:rPr>
                      <w:rFonts w:ascii="Times New Roman" w:hAnsi="Times New Roman" w:cs="Times New Roman"/>
                    </w:rPr>
                    <w:br/>
                    <w:t>Тема записывается на доске.</w:t>
                  </w:r>
                  <w:r w:rsidRPr="00EF537A">
                    <w:rPr>
                      <w:rFonts w:ascii="Times New Roman" w:hAnsi="Times New Roman" w:cs="Times New Roman"/>
                    </w:rPr>
                    <w:br/>
                    <w:t>– Прочитайте запись на доске.</w:t>
                  </w:r>
                  <w:r w:rsidRPr="00EF537A">
                    <w:rPr>
                      <w:rFonts w:ascii="Times New Roman" w:hAnsi="Times New Roman" w:cs="Times New Roman"/>
                    </w:rPr>
                    <w:br/>
                  </w:r>
                  <w:r w:rsidRPr="00EF537A">
                    <w:rPr>
                      <w:rFonts w:ascii="Times New Roman" w:hAnsi="Times New Roman" w:cs="Times New Roman"/>
                    </w:rPr>
                    <w:lastRenderedPageBreak/>
                    <w:t>Дети читают.</w:t>
                  </w:r>
                  <w:r w:rsidRPr="00EF537A">
                    <w:rPr>
                      <w:rFonts w:ascii="Times New Roman" w:hAnsi="Times New Roman" w:cs="Times New Roman"/>
                    </w:rPr>
                    <w:br/>
                    <w:t>На доске.</w:t>
                  </w:r>
                </w:p>
                <w:tbl>
                  <w:tblPr>
                    <w:tblW w:w="3000" w:type="pct"/>
                    <w:tblCellSpacing w:w="0" w:type="dxa"/>
                    <w:tblBorders>
                      <w:top w:val="outset" w:sz="6" w:space="0" w:color="E67300"/>
                      <w:left w:val="outset" w:sz="6" w:space="0" w:color="E67300"/>
                      <w:bottom w:val="outset" w:sz="6" w:space="0" w:color="E67300"/>
                      <w:right w:val="outset" w:sz="6" w:space="0" w:color="E67300"/>
                    </w:tblBorders>
                    <w:tblCellMar>
                      <w:top w:w="150" w:type="dxa"/>
                      <w:left w:w="150" w:type="dxa"/>
                      <w:bottom w:w="150" w:type="dxa"/>
                      <w:right w:w="150" w:type="dxa"/>
                    </w:tblCellMar>
                    <w:tblLook w:val="04A0"/>
                  </w:tblPr>
                  <w:tblGrid>
                    <w:gridCol w:w="5734"/>
                  </w:tblGrid>
                  <w:tr w:rsidR="00FB7AA1" w:rsidRPr="00EF537A">
                    <w:trPr>
                      <w:tblCellSpacing w:w="0" w:type="dxa"/>
                    </w:trPr>
                    <w:tc>
                      <w:tcPr>
                        <w:tcW w:w="5000" w:type="pct"/>
                        <w:tcBorders>
                          <w:top w:val="outset" w:sz="6" w:space="0" w:color="E67300"/>
                          <w:left w:val="outset" w:sz="6" w:space="0" w:color="E67300"/>
                          <w:bottom w:val="outset" w:sz="6" w:space="0" w:color="E67300"/>
                          <w:right w:val="outset" w:sz="6" w:space="0" w:color="E67300"/>
                        </w:tcBorders>
                        <w:vAlign w:val="center"/>
                        <w:hideMark/>
                      </w:tcPr>
                      <w:p w:rsidR="00FB7AA1" w:rsidRPr="00EF537A" w:rsidRDefault="00FB7AA1" w:rsidP="00FB7AA1">
                        <w:pPr>
                          <w:rPr>
                            <w:rFonts w:ascii="Times New Roman" w:hAnsi="Times New Roman" w:cs="Times New Roman"/>
                          </w:rPr>
                        </w:pPr>
                        <w:r w:rsidRPr="00EF537A">
                          <w:rPr>
                            <w:rFonts w:ascii="Times New Roman" w:hAnsi="Times New Roman" w:cs="Times New Roman"/>
                          </w:rPr>
                          <w:t>Будем беспощадны к себе и милостивы даже к тем, кто умеет быть снисходительным только к себе.</w:t>
                        </w:r>
                      </w:p>
                      <w:p w:rsidR="00D4247A" w:rsidRPr="00EF537A" w:rsidRDefault="00FB7AA1" w:rsidP="00FB7AA1">
                        <w:pPr>
                          <w:rPr>
                            <w:rFonts w:ascii="Times New Roman" w:hAnsi="Times New Roman" w:cs="Times New Roman"/>
                          </w:rPr>
                        </w:pPr>
                        <w:r w:rsidRPr="00EF537A">
                          <w:rPr>
                            <w:rFonts w:ascii="Times New Roman" w:hAnsi="Times New Roman" w:cs="Times New Roman"/>
                            <w:i/>
                            <w:iCs/>
                          </w:rPr>
                          <w:t>Плиний</w:t>
                        </w:r>
                      </w:p>
                    </w:tc>
                  </w:tr>
                </w:tbl>
                <w:p w:rsidR="00FB7AA1" w:rsidRPr="00EF537A" w:rsidRDefault="00FB7AA1" w:rsidP="00FB7AA1">
                  <w:pPr>
                    <w:rPr>
                      <w:rFonts w:ascii="Times New Roman" w:hAnsi="Times New Roman" w:cs="Times New Roman"/>
                    </w:rPr>
                  </w:pPr>
                  <w:r w:rsidRPr="00EF537A">
                    <w:rPr>
                      <w:rFonts w:ascii="Times New Roman" w:hAnsi="Times New Roman" w:cs="Times New Roman"/>
                    </w:rPr>
                    <w:t>– Это цитата римского философа. Как вы понимаете ее смысл? Выскажите свои мысли.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Нужно уметь прощать тех людей, которые оступились, совершили плохой поступок; быть терпеливым и с пониманием относиться к людям, которые любят только себя.</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Надо быть требовательным к себе и в то же время прощать людям их недостатки. Спишите. Писать нужно каллиграфически, обращая внимание на правильное соединение букв.</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V. Словарная работа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Давайте заполним кроссворд, записанный на доске.</w:t>
                  </w:r>
                </w:p>
                <w:p w:rsidR="00FB7AA1" w:rsidRPr="00EF537A" w:rsidRDefault="00FB7AA1" w:rsidP="00FB7AA1">
                  <w:pPr>
                    <w:rPr>
                      <w:rFonts w:ascii="Times New Roman" w:hAnsi="Times New Roman" w:cs="Times New Roman"/>
                    </w:rPr>
                  </w:pPr>
                  <w:r w:rsidRPr="00EF537A">
                    <w:rPr>
                      <w:rFonts w:ascii="Times New Roman" w:hAnsi="Times New Roman" w:cs="Times New Roman"/>
                    </w:rPr>
                    <w:t>На доске.</w:t>
                  </w:r>
                </w:p>
                <w:p w:rsidR="00FB7AA1" w:rsidRPr="00EF537A" w:rsidRDefault="00FB7AA1" w:rsidP="00FB7AA1">
                  <w:pPr>
                    <w:rPr>
                      <w:rFonts w:ascii="Times New Roman" w:hAnsi="Times New Roman" w:cs="Times New Roman"/>
                    </w:rPr>
                  </w:pPr>
                  <w:r w:rsidRPr="00EF537A">
                    <w:rPr>
                      <w:rFonts w:ascii="Times New Roman" w:hAnsi="Times New Roman" w:cs="Times New Roman"/>
                      <w:noProof/>
                    </w:rPr>
                    <w:drawing>
                      <wp:inline distT="0" distB="0" distL="0" distR="0">
                        <wp:extent cx="4780915" cy="2268220"/>
                        <wp:effectExtent l="19050" t="0" r="635" b="0"/>
                        <wp:docPr id="98" name="Рисунок 98" descr="http://nsc.1september.ru/2002/21/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nsc.1september.ru/2002/21/31.gif"/>
                                <pic:cNvPicPr>
                                  <a:picLocks noChangeAspect="1" noChangeArrowheads="1"/>
                                </pic:cNvPicPr>
                              </pic:nvPicPr>
                              <pic:blipFill>
                                <a:blip r:embed="rId15"/>
                                <a:srcRect/>
                                <a:stretch>
                                  <a:fillRect/>
                                </a:stretch>
                              </pic:blipFill>
                              <pic:spPr bwMode="auto">
                                <a:xfrm>
                                  <a:off x="0" y="0"/>
                                  <a:ext cx="4780915" cy="2268220"/>
                                </a:xfrm>
                                <a:prstGeom prst="rect">
                                  <a:avLst/>
                                </a:prstGeom>
                                <a:noFill/>
                                <a:ln w="9525">
                                  <a:noFill/>
                                  <a:miter lim="800000"/>
                                  <a:headEnd/>
                                  <a:tailEnd/>
                                </a:ln>
                              </pic:spPr>
                            </pic:pic>
                          </a:graphicData>
                        </a:graphic>
                      </wp:inline>
                    </w:drawing>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 xml:space="preserve">1. От существительного </w:t>
                  </w:r>
                  <w:r w:rsidRPr="00EF537A">
                    <w:rPr>
                      <w:rFonts w:ascii="Times New Roman" w:hAnsi="Times New Roman" w:cs="Times New Roman"/>
                      <w:b/>
                      <w:bCs/>
                      <w:i/>
                      <w:iCs/>
                    </w:rPr>
                    <w:t>привет</w:t>
                  </w:r>
                  <w:r w:rsidRPr="00EF537A">
                    <w:rPr>
                      <w:rFonts w:ascii="Times New Roman" w:hAnsi="Times New Roman" w:cs="Times New Roman"/>
                    </w:rPr>
                    <w:t xml:space="preserve"> образуйте прилагательное мужского рода.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Приветливый.</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 xml:space="preserve">2. Запишите антоним к слову </w:t>
                  </w:r>
                  <w:r w:rsidRPr="00EF537A">
                    <w:rPr>
                      <w:rFonts w:ascii="Times New Roman" w:hAnsi="Times New Roman" w:cs="Times New Roman"/>
                      <w:b/>
                      <w:bCs/>
                      <w:i/>
                      <w:iCs/>
                    </w:rPr>
                    <w:t>до свидания</w:t>
                  </w:r>
                  <w:r w:rsidRPr="00EF537A">
                    <w:rPr>
                      <w:rFonts w:ascii="Times New Roman" w:hAnsi="Times New Roman" w:cs="Times New Roman"/>
                    </w:rPr>
                    <w:t>.</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Д. </w:t>
                  </w:r>
                  <w:r w:rsidRPr="00EF537A">
                    <w:rPr>
                      <w:rFonts w:ascii="Times New Roman" w:hAnsi="Times New Roman" w:cs="Times New Roman"/>
                      <w:b/>
                      <w:bCs/>
                      <w:i/>
                      <w:iCs/>
                    </w:rPr>
                    <w:t>Здравствуйте.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 xml:space="preserve">3. Запишите синоним к прилагательному </w:t>
                  </w:r>
                  <w:r w:rsidRPr="00EF537A">
                    <w:rPr>
                      <w:rFonts w:ascii="Times New Roman" w:hAnsi="Times New Roman" w:cs="Times New Roman"/>
                      <w:b/>
                      <w:bCs/>
                      <w:i/>
                      <w:iCs/>
                    </w:rPr>
                    <w:t>красивый</w:t>
                  </w:r>
                  <w:r w:rsidRPr="00EF537A">
                    <w:rPr>
                      <w:rFonts w:ascii="Times New Roman" w:hAnsi="Times New Roman" w:cs="Times New Roman"/>
                    </w:rPr>
                    <w:t xml:space="preserve">, </w:t>
                  </w:r>
                  <w:r w:rsidRPr="00EF537A">
                    <w:rPr>
                      <w:rFonts w:ascii="Times New Roman" w:hAnsi="Times New Roman" w:cs="Times New Roman"/>
                      <w:b/>
                      <w:bCs/>
                      <w:i/>
                      <w:iCs/>
                    </w:rPr>
                    <w:t>пригожий</w:t>
                  </w:r>
                  <w:r w:rsidRPr="00EF537A">
                    <w:rPr>
                      <w:rFonts w:ascii="Times New Roman" w:hAnsi="Times New Roman" w:cs="Times New Roman"/>
                    </w:rPr>
                    <w:t xml:space="preserve"> женского рода.</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Д. </w:t>
                  </w:r>
                  <w:r w:rsidRPr="00EF537A">
                    <w:rPr>
                      <w:rFonts w:ascii="Times New Roman" w:hAnsi="Times New Roman" w:cs="Times New Roman"/>
                      <w:b/>
                      <w:bCs/>
                      <w:i/>
                      <w:iCs/>
                    </w:rPr>
                    <w:t>Прекрасная.</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4. Пословица. Вставьте пропущенное слово (ед.</w:t>
                  </w:r>
                  <w:r w:rsidRPr="00EF537A">
                    <w:rPr>
                      <w:rFonts w:ascii="Times New Roman" w:hAnsi="Times New Roman" w:cs="Times New Roman"/>
                      <w:b/>
                      <w:bCs/>
                    </w:rPr>
                    <w:t> </w:t>
                  </w:r>
                  <w:r w:rsidRPr="00EF537A">
                    <w:rPr>
                      <w:rFonts w:ascii="Times New Roman" w:hAnsi="Times New Roman" w:cs="Times New Roman"/>
                    </w:rPr>
                    <w:t>ч).</w:t>
                  </w:r>
                </w:p>
                <w:p w:rsidR="00FB7AA1" w:rsidRPr="00EF537A" w:rsidRDefault="00FB7AA1" w:rsidP="00FB7AA1">
                  <w:pPr>
                    <w:rPr>
                      <w:rFonts w:ascii="Times New Roman" w:hAnsi="Times New Roman" w:cs="Times New Roman"/>
                    </w:rPr>
                  </w:pPr>
                  <w:r w:rsidRPr="00EF537A">
                    <w:rPr>
                      <w:rFonts w:ascii="Times New Roman" w:hAnsi="Times New Roman" w:cs="Times New Roman"/>
                    </w:rPr>
                    <w:t>В каком ____ живешь, такого обычая и держишься.</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Народ.</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5. Совокупность людей, объединенных общим делом, где проявляют заботу друг о друге.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Коллектив.</w:t>
                  </w:r>
                  <w:r w:rsidRPr="00EF537A">
                    <w:rPr>
                      <w:rFonts w:ascii="Times New Roman" w:hAnsi="Times New Roman" w:cs="Times New Roman"/>
                    </w:rPr>
                    <w:br/>
                    <w:t>Карточки словарных слов вывешиваются на наборное полотно.</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lastRenderedPageBreak/>
                    <w:t>У. </w:t>
                  </w:r>
                  <w:r w:rsidRPr="00EF537A">
                    <w:rPr>
                      <w:rFonts w:ascii="Times New Roman" w:hAnsi="Times New Roman" w:cs="Times New Roman"/>
                    </w:rPr>
                    <w:t>Запишите слова в тетрадь, подчеркните непроверяемые безударные гласные.</w:t>
                  </w:r>
                  <w:r w:rsidRPr="00EF537A">
                    <w:rPr>
                      <w:rFonts w:ascii="Times New Roman" w:hAnsi="Times New Roman" w:cs="Times New Roman"/>
                    </w:rPr>
                    <w:br/>
                    <w:t>Комментированное письмо.</w:t>
                  </w:r>
                  <w:r w:rsidRPr="00EF537A">
                    <w:rPr>
                      <w:rFonts w:ascii="Times New Roman" w:hAnsi="Times New Roman" w:cs="Times New Roman"/>
                    </w:rPr>
                    <w:br/>
                    <w:t>– Прочтите ключевое слово. Что значит, по-вашему, иметь терпение, быть терпеливым?</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Быть выдержанным, спокойно переносить страдания, неприятности.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Послушайте, как объясняется значение этого слова в словаре Ожегова.</w:t>
                  </w:r>
                  <w:r w:rsidRPr="00EF537A">
                    <w:rPr>
                      <w:rFonts w:ascii="Times New Roman" w:hAnsi="Times New Roman" w:cs="Times New Roman"/>
                    </w:rPr>
                    <w:br/>
                    <w:t>Один из учеников читает объяснение.</w:t>
                  </w:r>
                  <w:r w:rsidRPr="00EF537A">
                    <w:rPr>
                      <w:rFonts w:ascii="Times New Roman" w:hAnsi="Times New Roman" w:cs="Times New Roman"/>
                    </w:rPr>
                    <w:br/>
                    <w:t xml:space="preserve">– Разберите слово </w:t>
                  </w:r>
                  <w:r w:rsidRPr="00EF537A">
                    <w:rPr>
                      <w:rFonts w:ascii="Times New Roman" w:hAnsi="Times New Roman" w:cs="Times New Roman"/>
                      <w:b/>
                      <w:bCs/>
                      <w:i/>
                      <w:iCs/>
                    </w:rPr>
                    <w:t>терпение</w:t>
                  </w:r>
                  <w:r w:rsidRPr="00EF537A">
                    <w:rPr>
                      <w:rFonts w:ascii="Times New Roman" w:hAnsi="Times New Roman" w:cs="Times New Roman"/>
                    </w:rPr>
                    <w:t xml:space="preserve"> по составу.</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noProof/>
                    </w:rPr>
                    <w:drawing>
                      <wp:inline distT="0" distB="0" distL="0" distR="0">
                        <wp:extent cx="691515" cy="245110"/>
                        <wp:effectExtent l="19050" t="0" r="0" b="0"/>
                        <wp:docPr id="99" name="Рисунок 99" descr="http://nsc.1september.ru/2002/2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nsc.1september.ru/2002/21/32.gif"/>
                                <pic:cNvPicPr>
                                  <a:picLocks noChangeAspect="1" noChangeArrowheads="1"/>
                                </pic:cNvPicPr>
                              </pic:nvPicPr>
                              <pic:blipFill>
                                <a:blip r:embed="rId16"/>
                                <a:srcRect/>
                                <a:stretch>
                                  <a:fillRect/>
                                </a:stretch>
                              </pic:blipFill>
                              <pic:spPr bwMode="auto">
                                <a:xfrm>
                                  <a:off x="0" y="0"/>
                                  <a:ext cx="691515" cy="245110"/>
                                </a:xfrm>
                                <a:prstGeom prst="rect">
                                  <a:avLst/>
                                </a:prstGeom>
                                <a:noFill/>
                                <a:ln w="9525">
                                  <a:noFill/>
                                  <a:miter lim="800000"/>
                                  <a:headEnd/>
                                  <a:tailEnd/>
                                </a:ln>
                              </pic:spPr>
                            </pic:pic>
                          </a:graphicData>
                        </a:graphic>
                      </wp:inline>
                    </w:drawing>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VI. Творческая работа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Составьте небольшой текст по теме "Родина моя, гордость моя. Мой край, любимый край".</w:t>
                  </w:r>
                  <w:r w:rsidRPr="00EF537A">
                    <w:rPr>
                      <w:rFonts w:ascii="Times New Roman" w:hAnsi="Times New Roman" w:cs="Times New Roman"/>
                    </w:rPr>
                    <w:br/>
                    <w:t>Дети всех национальностей, представленных в классе, читают свои работы вслух.</w:t>
                  </w:r>
                  <w:r w:rsidRPr="00EF537A">
                    <w:rPr>
                      <w:rFonts w:ascii="Times New Roman" w:hAnsi="Times New Roman" w:cs="Times New Roman"/>
                    </w:rPr>
                    <w:br/>
                    <w:t>– Назовите использованные имена прилагательные в ваших работах.</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Солнечная, красивая, гордая, зеленая, морской, мужественный, жизнерадостный, сильные, спокойная…</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Для чего употребляют в речи имена прилагательные?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Имена прилагательные употребляют для того, чтобы речь была более точной и красивой.</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Назовите грамматические признаки прилагательных.</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Прилагательные изменяются по родам и числам. Например: хороший друг, заботливая мама, радостное событие.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Как определить род имени прилагательного?</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Род имени прилагательного определяется по роду имени существительного, с которым оно связано.</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VII. Выборочный диктант</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Послушайте предложения и выпишите словосочетания (прилагательное + существительное) в таблицу.</w:t>
                  </w:r>
                </w:p>
                <w:p w:rsidR="00FB7AA1" w:rsidRPr="00EF537A" w:rsidRDefault="00FB7AA1" w:rsidP="00FB7AA1">
                  <w:pPr>
                    <w:rPr>
                      <w:rFonts w:ascii="Times New Roman" w:hAnsi="Times New Roman" w:cs="Times New Roman"/>
                    </w:rPr>
                  </w:pPr>
                  <w:r w:rsidRPr="00EF537A">
                    <w:rPr>
                      <w:rFonts w:ascii="Times New Roman" w:hAnsi="Times New Roman" w:cs="Times New Roman"/>
                    </w:rPr>
                    <w:t xml:space="preserve">Доброта – это прежде всего хорошее чувство к окружающим. Дома нас окружают самые дорогие нам люди. Счастье – это здоровая душа, потому что когда человек здоровый, добрый, отзывчивый и ласковый, он всегда будет счастливым. Каждое утро, когда я прихожу в школу, я счастлива видеть здесь своих друзей. Ранняя весна пришла на нашу кубанскую землю. </w:t>
                  </w:r>
                </w:p>
                <w:p w:rsidR="00FB7AA1" w:rsidRPr="00EF537A" w:rsidRDefault="00FB7AA1" w:rsidP="00FB7AA1">
                  <w:pPr>
                    <w:rPr>
                      <w:rFonts w:ascii="Times New Roman" w:hAnsi="Times New Roman" w:cs="Times New Roman"/>
                    </w:rPr>
                  </w:pPr>
                  <w:r w:rsidRPr="00EF537A">
                    <w:rPr>
                      <w:rFonts w:ascii="Times New Roman" w:hAnsi="Times New Roman" w:cs="Times New Roman"/>
                    </w:rPr>
                    <w:t>Комментированная запись словосочетаний с объяснением.</w:t>
                  </w:r>
                </w:p>
                <w:p w:rsidR="00FB7AA1" w:rsidRPr="00EF537A" w:rsidRDefault="00FB7AA1" w:rsidP="00FB7AA1">
                  <w:pPr>
                    <w:rPr>
                      <w:rFonts w:ascii="Times New Roman" w:hAnsi="Times New Roman" w:cs="Times New Roman"/>
                    </w:rPr>
                  </w:pPr>
                  <w:r w:rsidRPr="00EF537A">
                    <w:rPr>
                      <w:rFonts w:ascii="Times New Roman" w:hAnsi="Times New Roman" w:cs="Times New Roman"/>
                    </w:rPr>
                    <w:t>На доске.</w:t>
                  </w:r>
                </w:p>
                <w:tbl>
                  <w:tblPr>
                    <w:tblW w:w="2500" w:type="pct"/>
                    <w:tblCellSpacing w:w="0" w:type="dxa"/>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tblPr>
                  <w:tblGrid>
                    <w:gridCol w:w="1576"/>
                    <w:gridCol w:w="1577"/>
                    <w:gridCol w:w="1625"/>
                  </w:tblGrid>
                  <w:tr w:rsidR="00FB7AA1" w:rsidRPr="00EF537A">
                    <w:trPr>
                      <w:tblCellSpacing w:w="0"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D4247A" w:rsidRPr="00EF537A" w:rsidRDefault="00FB7AA1" w:rsidP="00FB7AA1">
                        <w:pPr>
                          <w:rPr>
                            <w:rFonts w:ascii="Times New Roman" w:hAnsi="Times New Roman" w:cs="Times New Roman"/>
                          </w:rPr>
                        </w:pPr>
                        <w:r w:rsidRPr="00EF537A">
                          <w:rPr>
                            <w:rFonts w:ascii="Times New Roman" w:hAnsi="Times New Roman" w:cs="Times New Roman"/>
                          </w:rPr>
                          <w:t>М.Р.</w:t>
                        </w:r>
                        <w:r w:rsidRPr="00EF537A">
                          <w:rPr>
                            <w:rFonts w:ascii="Times New Roman" w:hAnsi="Times New Roman" w:cs="Times New Roman"/>
                            <w:i/>
                            <w:iCs/>
                          </w:rPr>
                          <w:br/>
                          <w:t>Какой</w:t>
                        </w:r>
                        <w:r w:rsidRPr="00EF537A">
                          <w:rPr>
                            <w:rFonts w:ascii="Times New Roman" w:hAnsi="Times New Roman" w:cs="Times New Roman"/>
                          </w:rPr>
                          <w:t>?</w:t>
                        </w:r>
                      </w:p>
                    </w:tc>
                    <w:tc>
                      <w:tcPr>
                        <w:tcW w:w="1650" w:type="pct"/>
                        <w:tcBorders>
                          <w:top w:val="outset" w:sz="6" w:space="0" w:color="auto"/>
                          <w:left w:val="outset" w:sz="6" w:space="0" w:color="auto"/>
                          <w:bottom w:val="outset" w:sz="6" w:space="0" w:color="auto"/>
                          <w:right w:val="outset" w:sz="6" w:space="0" w:color="auto"/>
                        </w:tcBorders>
                        <w:vAlign w:val="center"/>
                        <w:hideMark/>
                      </w:tcPr>
                      <w:p w:rsidR="00D4247A" w:rsidRPr="00EF537A" w:rsidRDefault="00FB7AA1" w:rsidP="00FB7AA1">
                        <w:pPr>
                          <w:rPr>
                            <w:rFonts w:ascii="Times New Roman" w:hAnsi="Times New Roman" w:cs="Times New Roman"/>
                          </w:rPr>
                        </w:pPr>
                        <w:r w:rsidRPr="00EF537A">
                          <w:rPr>
                            <w:rFonts w:ascii="Times New Roman" w:hAnsi="Times New Roman" w:cs="Times New Roman"/>
                          </w:rPr>
                          <w:t>Ж.Р.</w:t>
                        </w:r>
                        <w:r w:rsidRPr="00EF537A">
                          <w:rPr>
                            <w:rFonts w:ascii="Times New Roman" w:hAnsi="Times New Roman" w:cs="Times New Roman"/>
                            <w:i/>
                            <w:iCs/>
                          </w:rPr>
                          <w:br/>
                          <w:t>Какая</w:t>
                        </w:r>
                        <w:r w:rsidRPr="00EF537A">
                          <w:rPr>
                            <w:rFonts w:ascii="Times New Roman" w:hAnsi="Times New Roman" w:cs="Times New Roman"/>
                          </w:rPr>
                          <w:t>?</w:t>
                        </w:r>
                      </w:p>
                    </w:tc>
                    <w:tc>
                      <w:tcPr>
                        <w:tcW w:w="1700" w:type="pct"/>
                        <w:tcBorders>
                          <w:top w:val="outset" w:sz="6" w:space="0" w:color="auto"/>
                          <w:left w:val="outset" w:sz="6" w:space="0" w:color="auto"/>
                          <w:bottom w:val="outset" w:sz="6" w:space="0" w:color="auto"/>
                          <w:right w:val="outset" w:sz="6" w:space="0" w:color="auto"/>
                        </w:tcBorders>
                        <w:vAlign w:val="center"/>
                        <w:hideMark/>
                      </w:tcPr>
                      <w:p w:rsidR="00D4247A" w:rsidRPr="00EF537A" w:rsidRDefault="00FB7AA1" w:rsidP="00FB7AA1">
                        <w:pPr>
                          <w:rPr>
                            <w:rFonts w:ascii="Times New Roman" w:hAnsi="Times New Roman" w:cs="Times New Roman"/>
                          </w:rPr>
                        </w:pPr>
                        <w:r w:rsidRPr="00EF537A">
                          <w:rPr>
                            <w:rFonts w:ascii="Times New Roman" w:hAnsi="Times New Roman" w:cs="Times New Roman"/>
                          </w:rPr>
                          <w:t>Ср.р</w:t>
                        </w:r>
                        <w:r w:rsidRPr="00EF537A">
                          <w:rPr>
                            <w:rFonts w:ascii="Times New Roman" w:hAnsi="Times New Roman" w:cs="Times New Roman"/>
                            <w:i/>
                            <w:iCs/>
                          </w:rPr>
                          <w:br/>
                          <w:t>Какое</w:t>
                        </w:r>
                        <w:r w:rsidRPr="00EF537A">
                          <w:rPr>
                            <w:rFonts w:ascii="Times New Roman" w:hAnsi="Times New Roman" w:cs="Times New Roman"/>
                          </w:rPr>
                          <w:t>?</w:t>
                        </w:r>
                      </w:p>
                    </w:tc>
                  </w:tr>
                  <w:tr w:rsidR="00FB7AA1" w:rsidRPr="00EF537A">
                    <w:trPr>
                      <w:tblCellSpacing w:w="0"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FB7AA1" w:rsidRPr="00EF537A" w:rsidRDefault="00FB7AA1" w:rsidP="00FB7AA1">
                        <w:pPr>
                          <w:rPr>
                            <w:rFonts w:ascii="Times New Roman" w:hAnsi="Times New Roman" w:cs="Times New Roman"/>
                          </w:rPr>
                        </w:pPr>
                        <w:r w:rsidRPr="00EF537A">
                          <w:rPr>
                            <w:rFonts w:ascii="Times New Roman" w:hAnsi="Times New Roman" w:cs="Times New Roman"/>
                          </w:rPr>
                          <w:t> </w:t>
                        </w:r>
                      </w:p>
                      <w:p w:rsidR="00FB7AA1" w:rsidRPr="00EF537A" w:rsidRDefault="00FB7AA1" w:rsidP="00FB7AA1">
                        <w:pPr>
                          <w:rPr>
                            <w:rFonts w:ascii="Times New Roman" w:hAnsi="Times New Roman" w:cs="Times New Roman"/>
                          </w:rPr>
                        </w:pPr>
                        <w:r w:rsidRPr="00EF537A">
                          <w:rPr>
                            <w:rFonts w:ascii="Times New Roman" w:hAnsi="Times New Roman" w:cs="Times New Roman"/>
                          </w:rPr>
                          <w:t> </w:t>
                        </w:r>
                      </w:p>
                      <w:p w:rsidR="00D4247A" w:rsidRPr="00EF537A" w:rsidRDefault="00FB7AA1" w:rsidP="00FB7AA1">
                        <w:pPr>
                          <w:rPr>
                            <w:rFonts w:ascii="Times New Roman" w:hAnsi="Times New Roman" w:cs="Times New Roman"/>
                          </w:rPr>
                        </w:pPr>
                        <w:r w:rsidRPr="00EF537A">
                          <w:rPr>
                            <w:rFonts w:ascii="Times New Roman" w:hAnsi="Times New Roman" w:cs="Times New Roman"/>
                          </w:rPr>
                          <w:lastRenderedPageBreak/>
                          <w:t> </w:t>
                        </w:r>
                      </w:p>
                    </w:tc>
                    <w:tc>
                      <w:tcPr>
                        <w:tcW w:w="1650" w:type="pct"/>
                        <w:tcBorders>
                          <w:top w:val="outset" w:sz="6" w:space="0" w:color="auto"/>
                          <w:left w:val="outset" w:sz="6" w:space="0" w:color="auto"/>
                          <w:bottom w:val="outset" w:sz="6" w:space="0" w:color="auto"/>
                          <w:right w:val="outset" w:sz="6" w:space="0" w:color="auto"/>
                        </w:tcBorders>
                        <w:vAlign w:val="center"/>
                        <w:hideMark/>
                      </w:tcPr>
                      <w:p w:rsidR="00FB7AA1" w:rsidRPr="00EF537A" w:rsidRDefault="00FB7AA1" w:rsidP="00FB7AA1">
                        <w:pPr>
                          <w:rPr>
                            <w:rFonts w:ascii="Times New Roman" w:hAnsi="Times New Roman" w:cs="Times New Roman"/>
                          </w:rPr>
                        </w:pPr>
                        <w:r w:rsidRPr="00EF537A">
                          <w:rPr>
                            <w:rFonts w:ascii="Times New Roman" w:hAnsi="Times New Roman" w:cs="Times New Roman"/>
                          </w:rPr>
                          <w:lastRenderedPageBreak/>
                          <w:t> </w:t>
                        </w:r>
                      </w:p>
                      <w:p w:rsidR="00FB7AA1" w:rsidRPr="00EF537A" w:rsidRDefault="00FB7AA1" w:rsidP="00FB7AA1">
                        <w:pPr>
                          <w:rPr>
                            <w:rFonts w:ascii="Times New Roman" w:hAnsi="Times New Roman" w:cs="Times New Roman"/>
                          </w:rPr>
                        </w:pPr>
                        <w:r w:rsidRPr="00EF537A">
                          <w:rPr>
                            <w:rFonts w:ascii="Times New Roman" w:hAnsi="Times New Roman" w:cs="Times New Roman"/>
                          </w:rPr>
                          <w:t> </w:t>
                        </w:r>
                      </w:p>
                      <w:p w:rsidR="00D4247A" w:rsidRPr="00EF537A" w:rsidRDefault="00FB7AA1" w:rsidP="00FB7AA1">
                        <w:pPr>
                          <w:rPr>
                            <w:rFonts w:ascii="Times New Roman" w:hAnsi="Times New Roman" w:cs="Times New Roman"/>
                          </w:rPr>
                        </w:pPr>
                        <w:r w:rsidRPr="00EF537A">
                          <w:rPr>
                            <w:rFonts w:ascii="Times New Roman" w:hAnsi="Times New Roman" w:cs="Times New Roman"/>
                          </w:rPr>
                          <w:lastRenderedPageBreak/>
                          <w:t> </w:t>
                        </w:r>
                      </w:p>
                    </w:tc>
                    <w:tc>
                      <w:tcPr>
                        <w:tcW w:w="1700" w:type="pct"/>
                        <w:tcBorders>
                          <w:top w:val="outset" w:sz="6" w:space="0" w:color="auto"/>
                          <w:left w:val="outset" w:sz="6" w:space="0" w:color="auto"/>
                          <w:bottom w:val="outset" w:sz="6" w:space="0" w:color="auto"/>
                          <w:right w:val="outset" w:sz="6" w:space="0" w:color="auto"/>
                        </w:tcBorders>
                        <w:vAlign w:val="center"/>
                        <w:hideMark/>
                      </w:tcPr>
                      <w:p w:rsidR="00FB7AA1" w:rsidRPr="00EF537A" w:rsidRDefault="00FB7AA1" w:rsidP="00FB7AA1">
                        <w:pPr>
                          <w:rPr>
                            <w:rFonts w:ascii="Times New Roman" w:hAnsi="Times New Roman" w:cs="Times New Roman"/>
                          </w:rPr>
                        </w:pPr>
                        <w:r w:rsidRPr="00EF537A">
                          <w:rPr>
                            <w:rFonts w:ascii="Times New Roman" w:hAnsi="Times New Roman" w:cs="Times New Roman"/>
                          </w:rPr>
                          <w:lastRenderedPageBreak/>
                          <w:t> </w:t>
                        </w:r>
                      </w:p>
                      <w:p w:rsidR="00FB7AA1" w:rsidRPr="00EF537A" w:rsidRDefault="00FB7AA1" w:rsidP="00FB7AA1">
                        <w:pPr>
                          <w:rPr>
                            <w:rFonts w:ascii="Times New Roman" w:hAnsi="Times New Roman" w:cs="Times New Roman"/>
                          </w:rPr>
                        </w:pPr>
                        <w:r w:rsidRPr="00EF537A">
                          <w:rPr>
                            <w:rFonts w:ascii="Times New Roman" w:hAnsi="Times New Roman" w:cs="Times New Roman"/>
                          </w:rPr>
                          <w:t> </w:t>
                        </w:r>
                      </w:p>
                      <w:p w:rsidR="00D4247A" w:rsidRPr="00EF537A" w:rsidRDefault="00FB7AA1" w:rsidP="00FB7AA1">
                        <w:pPr>
                          <w:rPr>
                            <w:rFonts w:ascii="Times New Roman" w:hAnsi="Times New Roman" w:cs="Times New Roman"/>
                          </w:rPr>
                        </w:pPr>
                        <w:r w:rsidRPr="00EF537A">
                          <w:rPr>
                            <w:rFonts w:ascii="Times New Roman" w:hAnsi="Times New Roman" w:cs="Times New Roman"/>
                          </w:rPr>
                          <w:lastRenderedPageBreak/>
                          <w:t> </w:t>
                        </w:r>
                      </w:p>
                    </w:tc>
                  </w:tr>
                </w:tbl>
                <w:p w:rsidR="00FB7AA1" w:rsidRPr="00EF537A" w:rsidRDefault="00FB7AA1" w:rsidP="00FB7AA1">
                  <w:pPr>
                    <w:rPr>
                      <w:rFonts w:ascii="Times New Roman" w:hAnsi="Times New Roman" w:cs="Times New Roman"/>
                    </w:rPr>
                  </w:pPr>
                  <w:r w:rsidRPr="00EF537A">
                    <w:rPr>
                      <w:rFonts w:ascii="Times New Roman" w:hAnsi="Times New Roman" w:cs="Times New Roman"/>
                    </w:rPr>
                    <w:lastRenderedPageBreak/>
                    <w:t>–</w:t>
                  </w:r>
                  <w:r w:rsidRPr="00EF537A">
                    <w:rPr>
                      <w:rFonts w:ascii="Times New Roman" w:hAnsi="Times New Roman" w:cs="Times New Roman"/>
                      <w:b/>
                      <w:bCs/>
                    </w:rPr>
                    <w:t> </w:t>
                  </w:r>
                  <w:r w:rsidRPr="00EF537A">
                    <w:rPr>
                      <w:rFonts w:ascii="Times New Roman" w:hAnsi="Times New Roman" w:cs="Times New Roman"/>
                    </w:rPr>
                    <w:t>Куда отнесли словосочетание "самые дорогие люди"?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Это прилагательные множественного числа.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Что вы знаете о них?</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Прилагательные множественного числа не изменяются по родам.</w:t>
                  </w:r>
                  <w:r w:rsidRPr="00EF537A">
                    <w:rPr>
                      <w:rFonts w:ascii="Times New Roman" w:hAnsi="Times New Roman" w:cs="Times New Roman"/>
                    </w:rPr>
                    <w:br/>
                    <w:t>Дети по таблице самостоятельно делают вывод.</w:t>
                  </w:r>
                  <w:r w:rsidRPr="00EF537A">
                    <w:rPr>
                      <w:rFonts w:ascii="Times New Roman" w:hAnsi="Times New Roman" w:cs="Times New Roman"/>
                    </w:rPr>
                    <w:br/>
                    <w:t xml:space="preserve">– Прилагательные мужского рода имеют окончания </w:t>
                  </w:r>
                  <w:r w:rsidRPr="00EF537A">
                    <w:rPr>
                      <w:rFonts w:ascii="Times New Roman" w:hAnsi="Times New Roman" w:cs="Times New Roman"/>
                      <w:b/>
                      <w:bCs/>
                      <w:i/>
                      <w:iCs/>
                    </w:rPr>
                    <w:t>-ый</w:t>
                  </w:r>
                  <w:r w:rsidRPr="00EF537A">
                    <w:rPr>
                      <w:rFonts w:ascii="Times New Roman" w:hAnsi="Times New Roman" w:cs="Times New Roman"/>
                    </w:rPr>
                    <w:t xml:space="preserve">, </w:t>
                  </w:r>
                  <w:r w:rsidRPr="00EF537A">
                    <w:rPr>
                      <w:rFonts w:ascii="Times New Roman" w:hAnsi="Times New Roman" w:cs="Times New Roman"/>
                      <w:b/>
                      <w:bCs/>
                      <w:i/>
                      <w:iCs/>
                    </w:rPr>
                    <w:t>-ий</w:t>
                  </w:r>
                  <w:r w:rsidRPr="00EF537A">
                    <w:rPr>
                      <w:rFonts w:ascii="Times New Roman" w:hAnsi="Times New Roman" w:cs="Times New Roman"/>
                    </w:rPr>
                    <w:t xml:space="preserve">, </w:t>
                  </w:r>
                  <w:r w:rsidRPr="00EF537A">
                    <w:rPr>
                      <w:rFonts w:ascii="Times New Roman" w:hAnsi="Times New Roman" w:cs="Times New Roman"/>
                      <w:b/>
                      <w:bCs/>
                      <w:i/>
                      <w:iCs/>
                    </w:rPr>
                    <w:t>-ой</w:t>
                  </w:r>
                  <w:r w:rsidRPr="00EF537A">
                    <w:rPr>
                      <w:rFonts w:ascii="Times New Roman" w:hAnsi="Times New Roman" w:cs="Times New Roman"/>
                    </w:rPr>
                    <w:t xml:space="preserve">; женского рода </w:t>
                  </w:r>
                  <w:r w:rsidRPr="00EF537A">
                    <w:rPr>
                      <w:rFonts w:ascii="Times New Roman" w:hAnsi="Times New Roman" w:cs="Times New Roman"/>
                      <w:b/>
                      <w:bCs/>
                      <w:i/>
                      <w:iCs/>
                    </w:rPr>
                    <w:t>-ая</w:t>
                  </w:r>
                  <w:r w:rsidRPr="00EF537A">
                    <w:rPr>
                      <w:rFonts w:ascii="Times New Roman" w:hAnsi="Times New Roman" w:cs="Times New Roman"/>
                    </w:rPr>
                    <w:t xml:space="preserve">, </w:t>
                  </w:r>
                  <w:r w:rsidRPr="00EF537A">
                    <w:rPr>
                      <w:rFonts w:ascii="Times New Roman" w:hAnsi="Times New Roman" w:cs="Times New Roman"/>
                      <w:b/>
                      <w:bCs/>
                      <w:i/>
                      <w:iCs/>
                    </w:rPr>
                    <w:t>-яя</w:t>
                  </w:r>
                  <w:r w:rsidRPr="00EF537A">
                    <w:rPr>
                      <w:rFonts w:ascii="Times New Roman" w:hAnsi="Times New Roman" w:cs="Times New Roman"/>
                    </w:rPr>
                    <w:t xml:space="preserve">; среднего рода </w:t>
                  </w:r>
                  <w:r w:rsidRPr="00EF537A">
                    <w:rPr>
                      <w:rFonts w:ascii="Times New Roman" w:hAnsi="Times New Roman" w:cs="Times New Roman"/>
                      <w:b/>
                      <w:bCs/>
                      <w:i/>
                      <w:iCs/>
                    </w:rPr>
                    <w:t>-ое</w:t>
                  </w:r>
                  <w:r w:rsidRPr="00EF537A">
                    <w:rPr>
                      <w:rFonts w:ascii="Times New Roman" w:hAnsi="Times New Roman" w:cs="Times New Roman"/>
                    </w:rPr>
                    <w:t xml:space="preserve">, </w:t>
                  </w:r>
                  <w:r w:rsidRPr="00EF537A">
                    <w:rPr>
                      <w:rFonts w:ascii="Times New Roman" w:hAnsi="Times New Roman" w:cs="Times New Roman"/>
                      <w:b/>
                      <w:bCs/>
                      <w:i/>
                      <w:iCs/>
                    </w:rPr>
                    <w:t>-ее</w:t>
                  </w:r>
                  <w:r w:rsidRPr="00EF537A">
                    <w:rPr>
                      <w:rFonts w:ascii="Times New Roman" w:hAnsi="Times New Roman" w:cs="Times New Roman"/>
                    </w:rPr>
                    <w:t>.</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VIII. Физкультминутка</w:t>
                  </w:r>
                </w:p>
                <w:p w:rsidR="00FB7AA1" w:rsidRPr="00EF537A" w:rsidRDefault="00FB7AA1" w:rsidP="00FB7AA1">
                  <w:pPr>
                    <w:rPr>
                      <w:rFonts w:ascii="Times New Roman" w:hAnsi="Times New Roman" w:cs="Times New Roman"/>
                    </w:rPr>
                  </w:pPr>
                  <w:r w:rsidRPr="00EF537A">
                    <w:rPr>
                      <w:rFonts w:ascii="Times New Roman" w:hAnsi="Times New Roman" w:cs="Times New Roman"/>
                    </w:rPr>
                    <w:t>Учитель называет словосочетания. Если словосочетание мужского рода – прыгает первый ряд; женского рода – прыгает второй ряд; среднего рода – прыгает третий ряд.</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IX. Закрепление изученной темы</w:t>
                  </w:r>
                </w:p>
                <w:p w:rsidR="00FB7AA1" w:rsidRPr="00EF537A" w:rsidRDefault="00FB7AA1" w:rsidP="00FB7AA1">
                  <w:pPr>
                    <w:rPr>
                      <w:rFonts w:ascii="Times New Roman" w:hAnsi="Times New Roman" w:cs="Times New Roman"/>
                    </w:rPr>
                  </w:pPr>
                  <w:r w:rsidRPr="00EF537A">
                    <w:rPr>
                      <w:rFonts w:ascii="Times New Roman" w:hAnsi="Times New Roman" w:cs="Times New Roman"/>
                    </w:rPr>
                    <w:t>Упражнение в правописании родовых окончаний имен прилагательных.</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 xml:space="preserve">Составьте и напишите три цепочки словосочетаний в соответствии с темой урока со словами </w:t>
                  </w:r>
                  <w:r w:rsidRPr="00EF537A">
                    <w:rPr>
                      <w:rFonts w:ascii="Times New Roman" w:hAnsi="Times New Roman" w:cs="Times New Roman"/>
                      <w:b/>
                      <w:bCs/>
                      <w:i/>
                      <w:iCs/>
                    </w:rPr>
                    <w:t>солнечный</w:t>
                  </w:r>
                  <w:r w:rsidRPr="00EF537A">
                    <w:rPr>
                      <w:rFonts w:ascii="Times New Roman" w:hAnsi="Times New Roman" w:cs="Times New Roman"/>
                    </w:rPr>
                    <w:t xml:space="preserve">, </w:t>
                  </w:r>
                  <w:r w:rsidRPr="00EF537A">
                    <w:rPr>
                      <w:rFonts w:ascii="Times New Roman" w:hAnsi="Times New Roman" w:cs="Times New Roman"/>
                      <w:b/>
                      <w:bCs/>
                      <w:i/>
                      <w:iCs/>
                    </w:rPr>
                    <w:t>радостный</w:t>
                  </w:r>
                  <w:r w:rsidRPr="00EF537A">
                    <w:rPr>
                      <w:rFonts w:ascii="Times New Roman" w:hAnsi="Times New Roman" w:cs="Times New Roman"/>
                    </w:rPr>
                    <w:t xml:space="preserve">, </w:t>
                  </w:r>
                  <w:r w:rsidRPr="00EF537A">
                    <w:rPr>
                      <w:rFonts w:ascii="Times New Roman" w:hAnsi="Times New Roman" w:cs="Times New Roman"/>
                      <w:b/>
                      <w:bCs/>
                      <w:i/>
                      <w:iCs/>
                    </w:rPr>
                    <w:t>хороший</w:t>
                  </w:r>
                  <w:r w:rsidRPr="00EF537A">
                    <w:rPr>
                      <w:rFonts w:ascii="Times New Roman" w:hAnsi="Times New Roman" w:cs="Times New Roman"/>
                    </w:rPr>
                    <w:t xml:space="preserve">, </w:t>
                  </w:r>
                  <w:r w:rsidRPr="00EF537A">
                    <w:rPr>
                      <w:rFonts w:ascii="Times New Roman" w:hAnsi="Times New Roman" w:cs="Times New Roman"/>
                      <w:b/>
                      <w:bCs/>
                      <w:i/>
                      <w:iCs/>
                    </w:rPr>
                    <w:t>мирный</w:t>
                  </w:r>
                  <w:r w:rsidRPr="00EF537A">
                    <w:rPr>
                      <w:rFonts w:ascii="Times New Roman" w:hAnsi="Times New Roman" w:cs="Times New Roman"/>
                    </w:rPr>
                    <w:t>.</w:t>
                  </w:r>
                </w:p>
                <w:p w:rsidR="00FB7AA1" w:rsidRPr="00EF537A" w:rsidRDefault="00FB7AA1" w:rsidP="00FB7AA1">
                  <w:pPr>
                    <w:rPr>
                      <w:rFonts w:ascii="Times New Roman" w:hAnsi="Times New Roman" w:cs="Times New Roman"/>
                    </w:rPr>
                  </w:pPr>
                  <w:r w:rsidRPr="00EF537A">
                    <w:rPr>
                      <w:rFonts w:ascii="Times New Roman" w:hAnsi="Times New Roman" w:cs="Times New Roman"/>
                    </w:rPr>
                    <w:t>Например: мирный человек, мирное небо, мирная страна.</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Х. Обобщение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Что нужно сделать, чтобы правильно написать родовые окончания имени прилагательного?</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Найти существительное, с которым оно связано.</w:t>
                  </w:r>
                  <w:r w:rsidRPr="00EF537A">
                    <w:rPr>
                      <w:rFonts w:ascii="Times New Roman" w:hAnsi="Times New Roman" w:cs="Times New Roman"/>
                    </w:rPr>
                    <w:br/>
                    <w:t>– Определить род имени существительного.</w:t>
                  </w:r>
                  <w:r w:rsidRPr="00EF537A">
                    <w:rPr>
                      <w:rFonts w:ascii="Times New Roman" w:hAnsi="Times New Roman" w:cs="Times New Roman"/>
                    </w:rPr>
                    <w:br/>
                    <w:t>– Узнать род имени прилагательного и вспомнить окончание.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Какие родовые окончания имеют имена прилагательные? Приведите примеры словосочетаний, соответствующие вашему настроению.</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Красивая улыбка, хороший урок, заботливый товарищ, надежный друг, веселое настроение, любимое занятие…</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XI. Итог</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Ребята, в детской песне, которую вы хорошо знаете, есть замечательные слова: "…поделись улыбкою своей, и она к тебе не раз еще вернется". Я с вами делюсь своей улыбкой (</w:t>
                  </w:r>
                  <w:r w:rsidRPr="00EF537A">
                    <w:rPr>
                      <w:rFonts w:ascii="Times New Roman" w:hAnsi="Times New Roman" w:cs="Times New Roman"/>
                      <w:i/>
                      <w:iCs/>
                    </w:rPr>
                    <w:t>учитель улыбается</w:t>
                  </w:r>
                  <w:r w:rsidRPr="00EF537A">
                    <w:rPr>
                      <w:rFonts w:ascii="Times New Roman" w:hAnsi="Times New Roman" w:cs="Times New Roman"/>
                    </w:rPr>
                    <w:t>), и вы поделитесь улыбкой, соответствующей вашему настроению от пройденного урока.</w:t>
                  </w:r>
                  <w:r w:rsidRPr="00EF537A">
                    <w:rPr>
                      <w:rFonts w:ascii="Times New Roman" w:hAnsi="Times New Roman" w:cs="Times New Roman"/>
                    </w:rPr>
                    <w:br/>
                    <w:t>Дети выбирают "улыбки-настроения" и обмениваются друг с другом.</w:t>
                  </w:r>
                  <w:r w:rsidRPr="00EF537A">
                    <w:rPr>
                      <w:rFonts w:ascii="Times New Roman" w:hAnsi="Times New Roman" w:cs="Times New Roman"/>
                    </w:rPr>
                    <w:br/>
                    <w:t>–</w:t>
                  </w:r>
                  <w:r w:rsidRPr="00EF537A">
                    <w:rPr>
                      <w:rFonts w:ascii="Times New Roman" w:hAnsi="Times New Roman" w:cs="Times New Roman"/>
                      <w:b/>
                      <w:bCs/>
                    </w:rPr>
                    <w:t> </w:t>
                  </w:r>
                  <w:r w:rsidRPr="00EF537A">
                    <w:rPr>
                      <w:rFonts w:ascii="Times New Roman" w:hAnsi="Times New Roman" w:cs="Times New Roman"/>
                    </w:rPr>
                    <w:t>Спасибо за урок.</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XII. Домашнее задание</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Напишите мини-сочинение по выбору на одну из тем.</w:t>
                  </w:r>
                </w:p>
                <w:p w:rsidR="00FB7AA1" w:rsidRPr="00EF537A" w:rsidRDefault="00FB7AA1" w:rsidP="00FB7AA1">
                  <w:pPr>
                    <w:rPr>
                      <w:rFonts w:ascii="Times New Roman" w:hAnsi="Times New Roman" w:cs="Times New Roman"/>
                    </w:rPr>
                  </w:pPr>
                  <w:r w:rsidRPr="00EF537A">
                    <w:rPr>
                      <w:rFonts w:ascii="Times New Roman" w:hAnsi="Times New Roman" w:cs="Times New Roman"/>
                    </w:rPr>
                    <w:t>1. "Доброта – это..."</w:t>
                  </w:r>
                  <w:r w:rsidRPr="00EF537A">
                    <w:rPr>
                      <w:rFonts w:ascii="Times New Roman" w:hAnsi="Times New Roman" w:cs="Times New Roman"/>
                    </w:rPr>
                    <w:br/>
                    <w:t>2. "Счастье – это..."</w:t>
                  </w:r>
                  <w:r w:rsidRPr="00EF537A">
                    <w:rPr>
                      <w:rFonts w:ascii="Times New Roman" w:hAnsi="Times New Roman" w:cs="Times New Roman"/>
                    </w:rPr>
                    <w:br/>
                    <w:t>3. "Мир – это когда..."</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Е.В.СКРИПКО,</w:t>
                  </w:r>
                  <w:r w:rsidRPr="00EF537A">
                    <w:rPr>
                      <w:rFonts w:ascii="Times New Roman" w:hAnsi="Times New Roman" w:cs="Times New Roman"/>
                      <w:b/>
                      <w:bCs/>
                    </w:rPr>
                    <w:br/>
                  </w:r>
                  <w:r w:rsidRPr="00EF537A">
                    <w:rPr>
                      <w:rFonts w:ascii="Times New Roman" w:hAnsi="Times New Roman" w:cs="Times New Roman"/>
                      <w:b/>
                      <w:bCs/>
                    </w:rPr>
                    <w:lastRenderedPageBreak/>
                    <w:t>учитель МУСОШ № 6,</w:t>
                  </w:r>
                  <w:r w:rsidRPr="00EF537A">
                    <w:rPr>
                      <w:rFonts w:ascii="Times New Roman" w:hAnsi="Times New Roman" w:cs="Times New Roman"/>
                      <w:b/>
                      <w:bCs/>
                    </w:rPr>
                    <w:br/>
                    <w:t>п.Прогресс, Новокубанский район,</w:t>
                  </w:r>
                  <w:r w:rsidRPr="00EF537A">
                    <w:rPr>
                      <w:rFonts w:ascii="Times New Roman" w:hAnsi="Times New Roman" w:cs="Times New Roman"/>
                      <w:b/>
                      <w:bCs/>
                    </w:rPr>
                    <w:br/>
                    <w:t>Краснодарский край</w:t>
                  </w:r>
                </w:p>
                <w:p w:rsidR="00FB7AA1" w:rsidRPr="00EF537A" w:rsidRDefault="00D4247A" w:rsidP="00FB7AA1">
                  <w:pPr>
                    <w:rPr>
                      <w:rFonts w:ascii="Times New Roman" w:hAnsi="Times New Roman" w:cs="Times New Roman"/>
                    </w:rPr>
                  </w:pPr>
                  <w:r w:rsidRPr="00EF537A">
                    <w:rPr>
                      <w:rFonts w:ascii="Times New Roman" w:hAnsi="Times New Roman" w:cs="Times New Roman"/>
                    </w:rPr>
                    <w:pict>
                      <v:rect id="_x0000_i1029" style="width:233.9pt;height:.75pt" o:hrpct="500" o:hralign="center" o:hrstd="t" o:hrnoshade="t" o:hr="t" fillcolor="teal" stroked="f"/>
                    </w:pic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Тема.</w:t>
                  </w:r>
                  <w:r w:rsidRPr="00EF537A">
                    <w:rPr>
                      <w:rFonts w:ascii="Times New Roman" w:hAnsi="Times New Roman" w:cs="Times New Roman"/>
                    </w:rPr>
                    <w:t xml:space="preserve"> "Незаменимые помощники – словари".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Цели.</w:t>
                  </w:r>
                  <w:r w:rsidRPr="00EF537A">
                    <w:rPr>
                      <w:rFonts w:ascii="Times New Roman" w:hAnsi="Times New Roman" w:cs="Times New Roman"/>
                    </w:rPr>
                    <w:t xml:space="preserve"> Повысить уровень самостоятельности и творческой активности учащихся, развивать умения пользоваться словарями, воспитывать уважение к одноклассникам, терпимость к чужому мнению; приобщать к культуре.</w:t>
                  </w:r>
                </w:p>
                <w:p w:rsidR="00FB7AA1" w:rsidRPr="00EF537A" w:rsidRDefault="00FB7AA1" w:rsidP="00FB7AA1">
                  <w:pPr>
                    <w:rPr>
                      <w:rFonts w:ascii="Times New Roman" w:hAnsi="Times New Roman" w:cs="Times New Roman"/>
                    </w:rPr>
                  </w:pPr>
                  <w:r w:rsidRPr="00EF537A">
                    <w:rPr>
                      <w:rFonts w:ascii="Times New Roman" w:hAnsi="Times New Roman" w:cs="Times New Roman"/>
                    </w:rPr>
                    <w:t>ХОД УРОКА</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 Организационный момент</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 xml:space="preserve">Учитель. </w:t>
                  </w:r>
                  <w:r w:rsidRPr="00EF537A">
                    <w:rPr>
                      <w:rFonts w:ascii="Times New Roman" w:hAnsi="Times New Roman" w:cs="Times New Roman"/>
                    </w:rPr>
                    <w:t>Добрый день, ребята! Начинаем нетрадиционный урок русского языка – урок общения. Улыбнитесь друг другу, подарите и мне свои улыбки! Спасибо! Улыбка всегда располагает к общению. Сегодня мы продолжим знакомство с секретами богини красноречия.</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II. Речевая разминка</w:t>
                  </w:r>
                </w:p>
                <w:p w:rsidR="00FB7AA1" w:rsidRPr="00EF537A" w:rsidRDefault="00FB7AA1" w:rsidP="00FB7AA1">
                  <w:pPr>
                    <w:rPr>
                      <w:rFonts w:ascii="Times New Roman" w:hAnsi="Times New Roman" w:cs="Times New Roman"/>
                    </w:rPr>
                  </w:pPr>
                  <w:r w:rsidRPr="00EF537A">
                    <w:rPr>
                      <w:rFonts w:ascii="Times New Roman" w:hAnsi="Times New Roman" w:cs="Times New Roman"/>
                    </w:rPr>
                    <w:t>На доске написана скороговорка.</w:t>
                  </w:r>
                </w:p>
                <w:tbl>
                  <w:tblPr>
                    <w:tblW w:w="2500" w:type="pct"/>
                    <w:tblCellSpacing w:w="0" w:type="dxa"/>
                    <w:tblBorders>
                      <w:top w:val="outset" w:sz="6" w:space="0" w:color="CE6700"/>
                      <w:left w:val="outset" w:sz="6" w:space="0" w:color="CE6700"/>
                      <w:bottom w:val="outset" w:sz="6" w:space="0" w:color="CE6700"/>
                      <w:right w:val="outset" w:sz="6" w:space="0" w:color="CE6700"/>
                    </w:tblBorders>
                    <w:tblCellMar>
                      <w:top w:w="150" w:type="dxa"/>
                      <w:left w:w="150" w:type="dxa"/>
                      <w:bottom w:w="150" w:type="dxa"/>
                      <w:right w:w="150" w:type="dxa"/>
                    </w:tblCellMar>
                    <w:tblLook w:val="04A0"/>
                  </w:tblPr>
                  <w:tblGrid>
                    <w:gridCol w:w="4778"/>
                  </w:tblGrid>
                  <w:tr w:rsidR="00FB7AA1" w:rsidRPr="00EF537A">
                    <w:trPr>
                      <w:tblCellSpacing w:w="0" w:type="dxa"/>
                    </w:trPr>
                    <w:tc>
                      <w:tcPr>
                        <w:tcW w:w="5000" w:type="pct"/>
                        <w:tcBorders>
                          <w:top w:val="outset" w:sz="6" w:space="0" w:color="CE6700"/>
                          <w:left w:val="outset" w:sz="6" w:space="0" w:color="CE6700"/>
                          <w:bottom w:val="outset" w:sz="6" w:space="0" w:color="CE6700"/>
                          <w:right w:val="outset" w:sz="6" w:space="0" w:color="CE6700"/>
                        </w:tcBorders>
                        <w:vAlign w:val="center"/>
                        <w:hideMark/>
                      </w:tcPr>
                      <w:p w:rsidR="00D4247A" w:rsidRPr="00EF537A" w:rsidRDefault="00FB7AA1" w:rsidP="00FB7AA1">
                        <w:pPr>
                          <w:rPr>
                            <w:rFonts w:ascii="Times New Roman" w:hAnsi="Times New Roman" w:cs="Times New Roman"/>
                          </w:rPr>
                        </w:pPr>
                        <w:r w:rsidRPr="00EF537A">
                          <w:rPr>
                            <w:rFonts w:ascii="Times New Roman" w:hAnsi="Times New Roman" w:cs="Times New Roman"/>
                          </w:rPr>
                          <w:t>Ученик учил уроки, у него в чернилах щеки.</w:t>
                        </w:r>
                      </w:p>
                    </w:tc>
                  </w:tr>
                </w:tbl>
                <w:p w:rsidR="00FB7AA1" w:rsidRPr="00EF537A" w:rsidRDefault="00FB7AA1" w:rsidP="00FB7AA1">
                  <w:pPr>
                    <w:rPr>
                      <w:rFonts w:ascii="Times New Roman" w:hAnsi="Times New Roman" w:cs="Times New Roman"/>
                    </w:rPr>
                  </w:pPr>
                  <w:r w:rsidRPr="00EF537A">
                    <w:rPr>
                      <w:rFonts w:ascii="Times New Roman" w:hAnsi="Times New Roman" w:cs="Times New Roman"/>
                    </w:rPr>
                    <w:t>Учитель предлагает ученикам прочитать скороговорку хором, но вполголоса.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А сейчас вы прочитаете эту скороговорку, но уже немного по-другому и с разной интонацией.</w:t>
                  </w:r>
                  <w:r w:rsidRPr="00EF537A">
                    <w:rPr>
                      <w:rFonts w:ascii="Times New Roman" w:hAnsi="Times New Roman" w:cs="Times New Roman"/>
                    </w:rPr>
                    <w:br/>
                    <w:t>Осторожно. Какой усердный ученик!</w:t>
                  </w:r>
                  <w:r w:rsidRPr="00EF537A">
                    <w:rPr>
                      <w:rFonts w:ascii="Times New Roman" w:hAnsi="Times New Roman" w:cs="Times New Roman"/>
                    </w:rPr>
                    <w:br/>
                    <w:t>С осуждением. Какой неаккуратный ученик!</w:t>
                  </w:r>
                  <w:r w:rsidRPr="00EF537A">
                    <w:rPr>
                      <w:rFonts w:ascii="Times New Roman" w:hAnsi="Times New Roman" w:cs="Times New Roman"/>
                    </w:rPr>
                    <w:br/>
                    <w:t>С удивлением. Почему щеки в чернилах?</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III. Сообщение темы и целей урока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Ребята! Вы не задумывались, сколько слов в русском языке? В русском языке более 500 тысяч слов. Наверное нет ни одного человека, который бы знал их все. Но существует справедливое изречение: "Не тот образованный человек, кто много знает, а тот, кто знает, где можно найти ответ на свой вопрос". Сегодня мы узнаем, что "хранятся" слова в словарях, которые помогают правильно писать; говорят об истории их создания; расширяют кругозор пытливого читателя; приобщают к культуре народа.</w:t>
                  </w:r>
                  <w:r w:rsidRPr="00EF537A">
                    <w:rPr>
                      <w:rFonts w:ascii="Times New Roman" w:hAnsi="Times New Roman" w:cs="Times New Roman"/>
                    </w:rPr>
                    <w:br/>
                    <w:t>Учитывая то, какую помощь оказывают словари, я так и назвала тему нашего урока – "Незаменимые помощники – словари".</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IV. Чтение темы с переменой логического ударения</w:t>
                  </w:r>
                </w:p>
                <w:p w:rsidR="00FB7AA1" w:rsidRPr="00EF537A" w:rsidRDefault="00FB7AA1" w:rsidP="00FB7AA1">
                  <w:pPr>
                    <w:rPr>
                      <w:rFonts w:ascii="Times New Roman" w:hAnsi="Times New Roman" w:cs="Times New Roman"/>
                    </w:rPr>
                  </w:pPr>
                  <w:r w:rsidRPr="00EF537A">
                    <w:rPr>
                      <w:rFonts w:ascii="Times New Roman" w:hAnsi="Times New Roman" w:cs="Times New Roman"/>
                    </w:rPr>
                    <w:t>Учитель предлагает ученикам прочитать тему урока с перемещением логического ударения, выделяя голосом слова.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Внимательно слушайте вопросы!</w:t>
                  </w:r>
                </w:p>
                <w:p w:rsidR="00FB7AA1" w:rsidRPr="00EF537A" w:rsidRDefault="00FB7AA1" w:rsidP="00FB7AA1">
                  <w:pPr>
                    <w:numPr>
                      <w:ilvl w:val="0"/>
                      <w:numId w:val="8"/>
                    </w:numPr>
                    <w:rPr>
                      <w:rFonts w:ascii="Times New Roman" w:hAnsi="Times New Roman" w:cs="Times New Roman"/>
                    </w:rPr>
                  </w:pPr>
                  <w:r w:rsidRPr="00EF537A">
                    <w:rPr>
                      <w:rFonts w:ascii="Times New Roman" w:hAnsi="Times New Roman" w:cs="Times New Roman"/>
                    </w:rPr>
                    <w:t>Чем являются для нас словари?</w:t>
                  </w:r>
                  <w:r w:rsidRPr="00EF537A">
                    <w:rPr>
                      <w:rFonts w:ascii="Times New Roman" w:hAnsi="Times New Roman" w:cs="Times New Roman"/>
                      <w:b/>
                      <w:bCs/>
                    </w:rPr>
                    <w:br/>
                    <w:t>Дети. </w:t>
                  </w:r>
                  <w:r w:rsidRPr="00EF537A">
                    <w:rPr>
                      <w:rFonts w:ascii="Times New Roman" w:hAnsi="Times New Roman" w:cs="Times New Roman"/>
                    </w:rPr>
                    <w:t xml:space="preserve">Незаменимые </w:t>
                  </w:r>
                  <w:r w:rsidRPr="00EF537A">
                    <w:rPr>
                      <w:rFonts w:ascii="Times New Roman" w:hAnsi="Times New Roman" w:cs="Times New Roman"/>
                      <w:b/>
                      <w:bCs/>
                    </w:rPr>
                    <w:t>помощники</w:t>
                  </w:r>
                  <w:r w:rsidRPr="00EF537A">
                    <w:rPr>
                      <w:rFonts w:ascii="Times New Roman" w:hAnsi="Times New Roman" w:cs="Times New Roman"/>
                    </w:rPr>
                    <w:t xml:space="preserve"> – словари.</w:t>
                  </w:r>
                  <w:r w:rsidRPr="00EF537A">
                    <w:rPr>
                      <w:rFonts w:ascii="Times New Roman" w:hAnsi="Times New Roman" w:cs="Times New Roman"/>
                    </w:rPr>
                    <w:br/>
                  </w:r>
                  <w:r w:rsidRPr="00EF537A">
                    <w:rPr>
                      <w:rFonts w:ascii="Times New Roman" w:hAnsi="Times New Roman" w:cs="Times New Roman"/>
                      <w:b/>
                      <w:bCs/>
                    </w:rPr>
                    <w:t>У. </w:t>
                  </w:r>
                  <w:r w:rsidRPr="00EF537A">
                    <w:rPr>
                      <w:rFonts w:ascii="Times New Roman" w:hAnsi="Times New Roman" w:cs="Times New Roman"/>
                    </w:rPr>
                    <w:t>Какие помощники словари?</w:t>
                  </w:r>
                  <w:r w:rsidRPr="00EF537A">
                    <w:rPr>
                      <w:rFonts w:ascii="Times New Roman" w:hAnsi="Times New Roman" w:cs="Times New Roman"/>
                    </w:rPr>
                    <w:br/>
                  </w:r>
                  <w:r w:rsidRPr="00EF537A">
                    <w:rPr>
                      <w:rFonts w:ascii="Times New Roman" w:hAnsi="Times New Roman" w:cs="Times New Roman"/>
                      <w:b/>
                      <w:bCs/>
                    </w:rPr>
                    <w:t>Д. Незаменимые</w:t>
                  </w:r>
                  <w:r w:rsidRPr="00EF537A">
                    <w:rPr>
                      <w:rFonts w:ascii="Times New Roman" w:hAnsi="Times New Roman" w:cs="Times New Roman"/>
                    </w:rPr>
                    <w:t xml:space="preserve"> помощники – словари.</w:t>
                  </w:r>
                  <w:r w:rsidRPr="00EF537A">
                    <w:rPr>
                      <w:rFonts w:ascii="Times New Roman" w:hAnsi="Times New Roman" w:cs="Times New Roman"/>
                    </w:rPr>
                    <w:br/>
                  </w:r>
                  <w:r w:rsidRPr="00EF537A">
                    <w:rPr>
                      <w:rFonts w:ascii="Times New Roman" w:hAnsi="Times New Roman" w:cs="Times New Roman"/>
                      <w:b/>
                      <w:bCs/>
                    </w:rPr>
                    <w:t>У. </w:t>
                  </w:r>
                  <w:r w:rsidRPr="00EF537A">
                    <w:rPr>
                      <w:rFonts w:ascii="Times New Roman" w:hAnsi="Times New Roman" w:cs="Times New Roman"/>
                    </w:rPr>
                    <w:t>Что является для нас незаменимыми помощниками?</w:t>
                  </w:r>
                  <w:r w:rsidRPr="00EF537A">
                    <w:rPr>
                      <w:rFonts w:ascii="Times New Roman" w:hAnsi="Times New Roman" w:cs="Times New Roman"/>
                    </w:rPr>
                    <w:br/>
                  </w:r>
                  <w:r w:rsidRPr="00EF537A">
                    <w:rPr>
                      <w:rFonts w:ascii="Times New Roman" w:hAnsi="Times New Roman" w:cs="Times New Roman"/>
                      <w:b/>
                      <w:bCs/>
                    </w:rPr>
                    <w:t>Д. </w:t>
                  </w:r>
                  <w:r w:rsidRPr="00EF537A">
                    <w:rPr>
                      <w:rFonts w:ascii="Times New Roman" w:hAnsi="Times New Roman" w:cs="Times New Roman"/>
                    </w:rPr>
                    <w:t xml:space="preserve">Незаменимые помощники – </w:t>
                  </w:r>
                  <w:r w:rsidRPr="00EF537A">
                    <w:rPr>
                      <w:rFonts w:ascii="Times New Roman" w:hAnsi="Times New Roman" w:cs="Times New Roman"/>
                      <w:b/>
                      <w:bCs/>
                    </w:rPr>
                    <w:t>словари</w:t>
                  </w:r>
                  <w:r w:rsidRPr="00EF537A">
                    <w:rPr>
                      <w:rFonts w:ascii="Times New Roman" w:hAnsi="Times New Roman" w:cs="Times New Roman"/>
                    </w:rPr>
                    <w:t>.</w:t>
                  </w:r>
                  <w:r w:rsidRPr="00EF537A">
                    <w:rPr>
                      <w:rFonts w:ascii="Times New Roman" w:hAnsi="Times New Roman" w:cs="Times New Roman"/>
                    </w:rPr>
                    <w:br/>
                  </w:r>
                  <w:r w:rsidRPr="00EF537A">
                    <w:rPr>
                      <w:rFonts w:ascii="Times New Roman" w:hAnsi="Times New Roman" w:cs="Times New Roman"/>
                      <w:b/>
                      <w:bCs/>
                    </w:rPr>
                    <w:lastRenderedPageBreak/>
                    <w:t>У. </w:t>
                  </w:r>
                  <w:r w:rsidRPr="00EF537A">
                    <w:rPr>
                      <w:rFonts w:ascii="Times New Roman" w:hAnsi="Times New Roman" w:cs="Times New Roman"/>
                    </w:rPr>
                    <w:t>Но чтобы найти в словаре нужное слово, необходимо знать и выполнять следующие правила.</w:t>
                  </w:r>
                </w:p>
                <w:p w:rsidR="00FB7AA1" w:rsidRPr="00EF537A" w:rsidRDefault="00FB7AA1" w:rsidP="00FB7AA1">
                  <w:pPr>
                    <w:numPr>
                      <w:ilvl w:val="0"/>
                      <w:numId w:val="8"/>
                    </w:numPr>
                    <w:rPr>
                      <w:rFonts w:ascii="Times New Roman" w:hAnsi="Times New Roman" w:cs="Times New Roman"/>
                    </w:rPr>
                  </w:pPr>
                  <w:r w:rsidRPr="00EF537A">
                    <w:rPr>
                      <w:rFonts w:ascii="Times New Roman" w:hAnsi="Times New Roman" w:cs="Times New Roman"/>
                    </w:rPr>
                    <w:t>Слова в словарях располагаются в алфавитном порядке.</w:t>
                  </w:r>
                </w:p>
                <w:p w:rsidR="00FB7AA1" w:rsidRPr="00EF537A" w:rsidRDefault="00FB7AA1" w:rsidP="00FB7AA1">
                  <w:pPr>
                    <w:numPr>
                      <w:ilvl w:val="0"/>
                      <w:numId w:val="8"/>
                    </w:numPr>
                    <w:rPr>
                      <w:rFonts w:ascii="Times New Roman" w:hAnsi="Times New Roman" w:cs="Times New Roman"/>
                    </w:rPr>
                  </w:pPr>
                  <w:r w:rsidRPr="00EF537A">
                    <w:rPr>
                      <w:rFonts w:ascii="Times New Roman" w:hAnsi="Times New Roman" w:cs="Times New Roman"/>
                    </w:rPr>
                    <w:t>Статья о каждом слове написана в научном стиле.</w:t>
                  </w:r>
                </w:p>
                <w:p w:rsidR="00FB7AA1" w:rsidRPr="00EF537A" w:rsidRDefault="00FB7AA1" w:rsidP="00FB7AA1">
                  <w:pPr>
                    <w:numPr>
                      <w:ilvl w:val="0"/>
                      <w:numId w:val="8"/>
                    </w:numPr>
                    <w:rPr>
                      <w:rFonts w:ascii="Times New Roman" w:hAnsi="Times New Roman" w:cs="Times New Roman"/>
                    </w:rPr>
                  </w:pPr>
                  <w:r w:rsidRPr="00EF537A">
                    <w:rPr>
                      <w:rFonts w:ascii="Times New Roman" w:hAnsi="Times New Roman" w:cs="Times New Roman"/>
                    </w:rPr>
                    <w:t>Цель статьи – сообщить точную информацию о слове.</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V. Вхождение в тему урока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Сегодня мы познакомимся со словом "толерантность". Что означает это слово? Нам поможет узнать словарь иностранных слов. Итак, откроем наш словарь.</w:t>
                  </w:r>
                  <w:r w:rsidRPr="00EF537A">
                    <w:rPr>
                      <w:rFonts w:ascii="Times New Roman" w:hAnsi="Times New Roman" w:cs="Times New Roman"/>
                    </w:rPr>
                    <w:br/>
                    <w:t xml:space="preserve">Учитель вывешивает на доску первую страничку устного журнала: "Какого роду-племени: </w:t>
                  </w:r>
                  <w:r w:rsidRPr="00EF537A">
                    <w:rPr>
                      <w:rFonts w:ascii="Times New Roman" w:hAnsi="Times New Roman" w:cs="Times New Roman"/>
                      <w:b/>
                      <w:bCs/>
                    </w:rPr>
                    <w:t>толерантность</w:t>
                  </w:r>
                  <w:r w:rsidRPr="00EF537A">
                    <w:rPr>
                      <w:rFonts w:ascii="Times New Roman" w:hAnsi="Times New Roman" w:cs="Times New Roman"/>
                    </w:rPr>
                    <w:t xml:space="preserve">, </w:t>
                  </w:r>
                  <w:r w:rsidRPr="00EF537A">
                    <w:rPr>
                      <w:rFonts w:ascii="Times New Roman" w:hAnsi="Times New Roman" w:cs="Times New Roman"/>
                      <w:b/>
                      <w:bCs/>
                    </w:rPr>
                    <w:t>мигрант</w:t>
                  </w:r>
                  <w:r w:rsidRPr="00EF537A">
                    <w:rPr>
                      <w:rFonts w:ascii="Times New Roman" w:hAnsi="Times New Roman" w:cs="Times New Roman"/>
                    </w:rPr>
                    <w:t xml:space="preserve">, </w:t>
                  </w:r>
                  <w:r w:rsidRPr="00EF537A">
                    <w:rPr>
                      <w:rFonts w:ascii="Times New Roman" w:hAnsi="Times New Roman" w:cs="Times New Roman"/>
                      <w:b/>
                      <w:bCs/>
                    </w:rPr>
                    <w:t>комплимент</w:t>
                  </w:r>
                  <w:r w:rsidRPr="00EF537A">
                    <w:rPr>
                      <w:rFonts w:ascii="Times New Roman" w:hAnsi="Times New Roman" w:cs="Times New Roman"/>
                    </w:rPr>
                    <w:t>?"</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VI. Работа со словарем иностранных слов</w:t>
                  </w:r>
                </w:p>
                <w:p w:rsidR="00FB7AA1" w:rsidRPr="00EF537A" w:rsidRDefault="00FB7AA1" w:rsidP="00FB7AA1">
                  <w:pPr>
                    <w:rPr>
                      <w:rFonts w:ascii="Times New Roman" w:hAnsi="Times New Roman" w:cs="Times New Roman"/>
                    </w:rPr>
                  </w:pPr>
                  <w:r w:rsidRPr="00EF537A">
                    <w:rPr>
                      <w:rFonts w:ascii="Times New Roman" w:hAnsi="Times New Roman" w:cs="Times New Roman"/>
                    </w:rPr>
                    <w:t>Ученик – помощник учителя на этом уроке – выступает в роли словаря иностранных слов.</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Ученик 1.</w:t>
                  </w:r>
                  <w:r w:rsidRPr="00EF537A">
                    <w:rPr>
                      <w:rFonts w:ascii="Times New Roman" w:hAnsi="Times New Roman" w:cs="Times New Roman"/>
                    </w:rPr>
                    <w:t> Я – словарь иностранных слов. Я имею 1500 слов. При чтении журналов, газет, книг вы часто встречаетесь со словами, вошедшими в русский язык из других языков мира. В словаре можно получить справку о значении иностранного незнакомого слова, а также сведения о его происхождении.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Ребята! Издавна люди общались с соседними народами. Налаживали с ними торговые и культурные связи. При общении в их речь проникали иноязычные слова, обозначавшие новые понятия. Найдите слово "толерантность" в словаре и объясните его значение и происхождение.</w:t>
                  </w:r>
                </w:p>
                <w:p w:rsidR="00FB7AA1" w:rsidRPr="00EF537A" w:rsidRDefault="00FB7AA1" w:rsidP="00FB7AA1">
                  <w:pPr>
                    <w:rPr>
                      <w:rFonts w:ascii="Times New Roman" w:hAnsi="Times New Roman" w:cs="Times New Roman"/>
                    </w:rPr>
                  </w:pPr>
                  <w:r w:rsidRPr="00EF537A">
                    <w:rPr>
                      <w:rFonts w:ascii="Times New Roman" w:hAnsi="Times New Roman" w:cs="Times New Roman"/>
                    </w:rPr>
                    <w:t xml:space="preserve">Идет работа в микрогруппах. Учащиеся ищут слово и узнают, что это слово по своей этимологии (происхождению) латинское и означает </w:t>
                  </w:r>
                  <w:r w:rsidRPr="00EF537A">
                    <w:rPr>
                      <w:rFonts w:ascii="Times New Roman" w:hAnsi="Times New Roman" w:cs="Times New Roman"/>
                      <w:i/>
                      <w:iCs/>
                    </w:rPr>
                    <w:t>терпение, терпимость</w:t>
                  </w:r>
                  <w:r w:rsidRPr="00EF537A">
                    <w:rPr>
                      <w:rFonts w:ascii="Times New Roman" w:hAnsi="Times New Roman" w:cs="Times New Roman"/>
                    </w:rPr>
                    <w:t>.</w:t>
                  </w:r>
                  <w:r w:rsidRPr="00EF537A">
                    <w:rPr>
                      <w:rFonts w:ascii="Times New Roman" w:hAnsi="Times New Roman" w:cs="Times New Roman"/>
                    </w:rPr>
                    <w:br/>
                    <w:t>Учитель предлагает ученикам записать в тетрадях слово "толерантность" и объяснение этого слова.</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VII. Стихопауза с комментариями</w:t>
                  </w:r>
                </w:p>
                <w:p w:rsidR="00FB7AA1" w:rsidRPr="00EF537A" w:rsidRDefault="00FB7AA1" w:rsidP="00FB7AA1">
                  <w:pPr>
                    <w:rPr>
                      <w:rFonts w:ascii="Times New Roman" w:hAnsi="Times New Roman" w:cs="Times New Roman"/>
                    </w:rPr>
                  </w:pPr>
                  <w:r w:rsidRPr="00EF537A">
                    <w:rPr>
                      <w:rFonts w:ascii="Times New Roman" w:hAnsi="Times New Roman" w:cs="Times New Roman"/>
                    </w:rPr>
                    <w:t>Учитель читает стихотворение А.П. Кешова "Мне больно, мальчики". Последнее четверостишие записывает на доске. Его дети читают самостоятельно, интонацией обозначая логическое ударение.</w:t>
                  </w:r>
                </w:p>
                <w:p w:rsidR="00FB7AA1" w:rsidRPr="00EF537A" w:rsidRDefault="00FB7AA1" w:rsidP="00FB7AA1">
                  <w:pPr>
                    <w:rPr>
                      <w:rFonts w:ascii="Times New Roman" w:hAnsi="Times New Roman" w:cs="Times New Roman"/>
                    </w:rPr>
                  </w:pPr>
                  <w:r w:rsidRPr="00EF537A">
                    <w:rPr>
                      <w:rFonts w:ascii="Times New Roman" w:hAnsi="Times New Roman" w:cs="Times New Roman"/>
                    </w:rPr>
                    <w:t>Но обидным словом друг</w:t>
                  </w:r>
                  <w:r w:rsidRPr="00EF537A">
                    <w:rPr>
                      <w:rFonts w:ascii="Times New Roman" w:hAnsi="Times New Roman" w:cs="Times New Roman"/>
                    </w:rPr>
                    <w:br/>
                    <w:t>Рану мне нанес когда-то,</w:t>
                  </w:r>
                  <w:r w:rsidRPr="00EF537A">
                    <w:rPr>
                      <w:rFonts w:ascii="Times New Roman" w:hAnsi="Times New Roman" w:cs="Times New Roman"/>
                    </w:rPr>
                    <w:br/>
                    <w:t>Стало очень больно вдруг...</w:t>
                  </w:r>
                  <w:r w:rsidRPr="00EF537A">
                    <w:rPr>
                      <w:rFonts w:ascii="Times New Roman" w:hAnsi="Times New Roman" w:cs="Times New Roman"/>
                    </w:rPr>
                    <w:br/>
                    <w:t>Больно и сейчас, ребята.</w:t>
                  </w:r>
                </w:p>
                <w:p w:rsidR="00FB7AA1" w:rsidRPr="00EF537A" w:rsidRDefault="00FB7AA1" w:rsidP="00FB7AA1">
                  <w:pPr>
                    <w:rPr>
                      <w:rFonts w:ascii="Times New Roman" w:hAnsi="Times New Roman" w:cs="Times New Roman"/>
                    </w:rPr>
                  </w:pPr>
                  <w:r w:rsidRPr="00EF537A">
                    <w:rPr>
                      <w:rFonts w:ascii="Times New Roman" w:hAnsi="Times New Roman" w:cs="Times New Roman"/>
                    </w:rPr>
                    <w:t>Далее следует беседа по содержанию стихотворения.</w:t>
                  </w:r>
                </w:p>
                <w:p w:rsidR="00FB7AA1" w:rsidRPr="00EF537A" w:rsidRDefault="00FB7AA1" w:rsidP="00FB7AA1">
                  <w:pPr>
                    <w:numPr>
                      <w:ilvl w:val="0"/>
                      <w:numId w:val="9"/>
                    </w:numPr>
                    <w:rPr>
                      <w:rFonts w:ascii="Times New Roman" w:hAnsi="Times New Roman" w:cs="Times New Roman"/>
                    </w:rPr>
                  </w:pPr>
                  <w:r w:rsidRPr="00EF537A">
                    <w:rPr>
                      <w:rFonts w:ascii="Times New Roman" w:hAnsi="Times New Roman" w:cs="Times New Roman"/>
                    </w:rPr>
                    <w:t>Чем нанес рану друг этого мальчика?</w:t>
                  </w:r>
                </w:p>
                <w:p w:rsidR="00FB7AA1" w:rsidRPr="00EF537A" w:rsidRDefault="00FB7AA1" w:rsidP="00FB7AA1">
                  <w:pPr>
                    <w:numPr>
                      <w:ilvl w:val="0"/>
                      <w:numId w:val="9"/>
                    </w:numPr>
                    <w:rPr>
                      <w:rFonts w:ascii="Times New Roman" w:hAnsi="Times New Roman" w:cs="Times New Roman"/>
                    </w:rPr>
                  </w:pPr>
                  <w:r w:rsidRPr="00EF537A">
                    <w:rPr>
                      <w:rFonts w:ascii="Times New Roman" w:hAnsi="Times New Roman" w:cs="Times New Roman"/>
                    </w:rPr>
                    <w:t>Почему ему больно и сейчас?</w:t>
                  </w:r>
                </w:p>
                <w:p w:rsidR="00FB7AA1" w:rsidRPr="00EF537A" w:rsidRDefault="00FB7AA1" w:rsidP="00FB7AA1">
                  <w:pPr>
                    <w:numPr>
                      <w:ilvl w:val="0"/>
                      <w:numId w:val="9"/>
                    </w:numPr>
                    <w:rPr>
                      <w:rFonts w:ascii="Times New Roman" w:hAnsi="Times New Roman" w:cs="Times New Roman"/>
                    </w:rPr>
                  </w:pPr>
                  <w:r w:rsidRPr="00EF537A">
                    <w:rPr>
                      <w:rFonts w:ascii="Times New Roman" w:hAnsi="Times New Roman" w:cs="Times New Roman"/>
                    </w:rPr>
                    <w:t>Оцените дружбу этих двух мальчиков.</w:t>
                  </w:r>
                </w:p>
                <w:p w:rsidR="00FB7AA1" w:rsidRPr="00EF537A" w:rsidRDefault="00FB7AA1" w:rsidP="00FB7AA1">
                  <w:pPr>
                    <w:numPr>
                      <w:ilvl w:val="0"/>
                      <w:numId w:val="9"/>
                    </w:numPr>
                    <w:rPr>
                      <w:rFonts w:ascii="Times New Roman" w:hAnsi="Times New Roman" w:cs="Times New Roman"/>
                    </w:rPr>
                  </w:pPr>
                  <w:r w:rsidRPr="00EF537A">
                    <w:rPr>
                      <w:rFonts w:ascii="Times New Roman" w:hAnsi="Times New Roman" w:cs="Times New Roman"/>
                    </w:rPr>
                    <w:t>Как вы понимаете дружбу?</w:t>
                  </w:r>
                </w:p>
                <w:p w:rsidR="00FB7AA1" w:rsidRPr="00EF537A" w:rsidRDefault="00FB7AA1" w:rsidP="00FB7AA1">
                  <w:pPr>
                    <w:numPr>
                      <w:ilvl w:val="0"/>
                      <w:numId w:val="9"/>
                    </w:numPr>
                    <w:rPr>
                      <w:rFonts w:ascii="Times New Roman" w:hAnsi="Times New Roman" w:cs="Times New Roman"/>
                    </w:rPr>
                  </w:pPr>
                  <w:r w:rsidRPr="00EF537A">
                    <w:rPr>
                      <w:rFonts w:ascii="Times New Roman" w:hAnsi="Times New Roman" w:cs="Times New Roman"/>
                    </w:rPr>
                    <w:t>А как вы относитесь к новым одноклассникам, которые приезжают к нам из других республик и стран?</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VIII. Продолжение работы со словарем иностранных слов</w:t>
                  </w:r>
                </w:p>
                <w:p w:rsidR="00FB7AA1" w:rsidRPr="00EF537A" w:rsidRDefault="00FB7AA1" w:rsidP="00FB7AA1">
                  <w:pPr>
                    <w:rPr>
                      <w:rFonts w:ascii="Times New Roman" w:hAnsi="Times New Roman" w:cs="Times New Roman"/>
                    </w:rPr>
                  </w:pPr>
                  <w:r w:rsidRPr="00EF537A">
                    <w:rPr>
                      <w:rFonts w:ascii="Times New Roman" w:hAnsi="Times New Roman" w:cs="Times New Roman"/>
                    </w:rPr>
                    <w:t xml:space="preserve">Затем идет запись четверостишия в тетради и попутный комментарий – объяснение орфограмм. </w:t>
                  </w:r>
                  <w:r w:rsidRPr="00EF537A">
                    <w:rPr>
                      <w:rFonts w:ascii="Times New Roman" w:hAnsi="Times New Roman" w:cs="Times New Roman"/>
                    </w:rPr>
                    <w:lastRenderedPageBreak/>
                    <w:t>Работа со словом "мигрант" (с латинского – переселяющийся, миграция – перемена места жительства).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А как вы думаете, тяжело таким людям привыкать к новому месту жительства? Находить себе новых друзей? А как мы можем поддержать таких людей?</w:t>
                  </w:r>
                  <w:r w:rsidRPr="00EF537A">
                    <w:rPr>
                      <w:rFonts w:ascii="Times New Roman" w:hAnsi="Times New Roman" w:cs="Times New Roman"/>
                    </w:rPr>
                    <w:br/>
                    <w:t>Ученики отвечают, что поддержать можно не только одеждой, продуктами, другими вещами, но также добрым словом, уважением, дружбой.</w:t>
                  </w:r>
                  <w:r w:rsidRPr="00EF537A">
                    <w:rPr>
                      <w:rFonts w:ascii="Times New Roman" w:hAnsi="Times New Roman" w:cs="Times New Roman"/>
                    </w:rPr>
                    <w:br/>
                    <w:t>Работа со словом "комплимент" (с французского – лестные, приятные слова).</w:t>
                  </w:r>
                  <w:r w:rsidRPr="00EF537A">
                    <w:rPr>
                      <w:rFonts w:ascii="Times New Roman" w:hAnsi="Times New Roman" w:cs="Times New Roman"/>
                    </w:rPr>
                    <w:br/>
                    <w:t>–</w:t>
                  </w:r>
                  <w:r w:rsidRPr="00EF537A">
                    <w:rPr>
                      <w:rFonts w:ascii="Times New Roman" w:hAnsi="Times New Roman" w:cs="Times New Roman"/>
                      <w:b/>
                      <w:bCs/>
                    </w:rPr>
                    <w:t> </w:t>
                  </w:r>
                  <w:r w:rsidRPr="00EF537A">
                    <w:rPr>
                      <w:rFonts w:ascii="Times New Roman" w:hAnsi="Times New Roman" w:cs="Times New Roman"/>
                    </w:rPr>
                    <w:t>Скажите, ребята, вам часто приходилось слышать в свой адрес комплименты? А ведь это очень приятно, так как вместе с приятными словами вы дарите вашему собеседнику хорошее настроение и частичку своего сердца. Давайте сыграем в игру "Комплимент".</w:t>
                  </w:r>
                  <w:r w:rsidRPr="00EF537A">
                    <w:rPr>
                      <w:rFonts w:ascii="Times New Roman" w:hAnsi="Times New Roman" w:cs="Times New Roman"/>
                    </w:rPr>
                    <w:br/>
                    <w:t>Учитель предлагает ребятам стать в круг. Дает первому ученику сердечко и говорит комплимент. Ученик, получивший сердечко, должен передать его дальше, также произнеся комплимент своему соседу. Принявший комплимент должен поблагодарить вас и передать следующему. Комплименты можно говорить, упоминая внешность, характер, способности, умение дружить.</w:t>
                  </w:r>
                  <w:r w:rsidRPr="00EF537A">
                    <w:rPr>
                      <w:rFonts w:ascii="Times New Roman" w:hAnsi="Times New Roman" w:cs="Times New Roman"/>
                    </w:rPr>
                    <w:br/>
                    <w:t>Ученики слушают песню Булата Окуджавы "Давайте говорить друг другу комплименты".</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Прочитайте вслух высказывание Бокова и следуйте этому примеру всю свою жизнь.</w:t>
                  </w:r>
                </w:p>
                <w:p w:rsidR="00FB7AA1" w:rsidRPr="00EF537A" w:rsidRDefault="00FB7AA1" w:rsidP="00FB7AA1">
                  <w:pPr>
                    <w:rPr>
                      <w:rFonts w:ascii="Times New Roman" w:hAnsi="Times New Roman" w:cs="Times New Roman"/>
                    </w:rPr>
                  </w:pPr>
                  <w:r w:rsidRPr="00EF537A">
                    <w:rPr>
                      <w:rFonts w:ascii="Times New Roman" w:hAnsi="Times New Roman" w:cs="Times New Roman"/>
                    </w:rPr>
                    <w:t>На доске.</w:t>
                  </w:r>
                </w:p>
                <w:tbl>
                  <w:tblPr>
                    <w:tblW w:w="3000" w:type="pct"/>
                    <w:tblCellSpacing w:w="0" w:type="dxa"/>
                    <w:tblBorders>
                      <w:top w:val="outset" w:sz="6" w:space="0" w:color="CE6700"/>
                      <w:left w:val="outset" w:sz="6" w:space="0" w:color="CE6700"/>
                      <w:bottom w:val="outset" w:sz="6" w:space="0" w:color="CE6700"/>
                      <w:right w:val="outset" w:sz="6" w:space="0" w:color="CE6700"/>
                    </w:tblBorders>
                    <w:tblCellMar>
                      <w:top w:w="150" w:type="dxa"/>
                      <w:left w:w="150" w:type="dxa"/>
                      <w:bottom w:w="150" w:type="dxa"/>
                      <w:right w:w="150" w:type="dxa"/>
                    </w:tblCellMar>
                    <w:tblLook w:val="04A0"/>
                  </w:tblPr>
                  <w:tblGrid>
                    <w:gridCol w:w="5734"/>
                  </w:tblGrid>
                  <w:tr w:rsidR="00FB7AA1" w:rsidRPr="00EF537A">
                    <w:trPr>
                      <w:tblCellSpacing w:w="0" w:type="dxa"/>
                    </w:trPr>
                    <w:tc>
                      <w:tcPr>
                        <w:tcW w:w="5000" w:type="pct"/>
                        <w:tcBorders>
                          <w:top w:val="outset" w:sz="6" w:space="0" w:color="CE6700"/>
                          <w:left w:val="outset" w:sz="6" w:space="0" w:color="CE6700"/>
                          <w:bottom w:val="outset" w:sz="6" w:space="0" w:color="CE6700"/>
                          <w:right w:val="outset" w:sz="6" w:space="0" w:color="CE6700"/>
                        </w:tcBorders>
                        <w:vAlign w:val="center"/>
                        <w:hideMark/>
                      </w:tcPr>
                      <w:p w:rsidR="00D4247A" w:rsidRPr="00EF537A" w:rsidRDefault="00FB7AA1" w:rsidP="00FB7AA1">
                        <w:pPr>
                          <w:rPr>
                            <w:rFonts w:ascii="Times New Roman" w:hAnsi="Times New Roman" w:cs="Times New Roman"/>
                          </w:rPr>
                        </w:pPr>
                        <w:r w:rsidRPr="00EF537A">
                          <w:rPr>
                            <w:rFonts w:ascii="Times New Roman" w:hAnsi="Times New Roman" w:cs="Times New Roman"/>
                          </w:rPr>
                          <w:t>Следуйте хорошему примеру –</w:t>
                        </w:r>
                        <w:r w:rsidRPr="00EF537A">
                          <w:rPr>
                            <w:rFonts w:ascii="Times New Roman" w:hAnsi="Times New Roman" w:cs="Times New Roman"/>
                          </w:rPr>
                          <w:br/>
                          <w:t>Продляйте добрым словом жизнь людей.</w:t>
                        </w:r>
                      </w:p>
                    </w:tc>
                  </w:tr>
                </w:tbl>
                <w:p w:rsidR="00FB7AA1" w:rsidRPr="00EF537A" w:rsidRDefault="00FB7AA1" w:rsidP="00FB7AA1">
                  <w:pPr>
                    <w:rPr>
                      <w:rFonts w:ascii="Times New Roman" w:hAnsi="Times New Roman" w:cs="Times New Roman"/>
                    </w:rPr>
                  </w:pPr>
                  <w:r w:rsidRPr="00EF537A">
                    <w:rPr>
                      <w:rFonts w:ascii="Times New Roman" w:hAnsi="Times New Roman" w:cs="Times New Roman"/>
                    </w:rPr>
                    <w:t>Ученики читают высказывание.</w:t>
                  </w:r>
                  <w:r w:rsidRPr="00EF537A">
                    <w:rPr>
                      <w:rFonts w:ascii="Times New Roman" w:hAnsi="Times New Roman" w:cs="Times New Roman"/>
                    </w:rPr>
                    <w:br/>
                    <w:t>– А мы закрываем первую страницу нашего устного журнала.</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IХ. Работа со словарем антонимов</w:t>
                  </w:r>
                </w:p>
                <w:p w:rsidR="00FB7AA1" w:rsidRPr="00EF537A" w:rsidRDefault="00FB7AA1" w:rsidP="00FB7AA1">
                  <w:pPr>
                    <w:rPr>
                      <w:rFonts w:ascii="Times New Roman" w:hAnsi="Times New Roman" w:cs="Times New Roman"/>
                    </w:rPr>
                  </w:pPr>
                  <w:r w:rsidRPr="00EF537A">
                    <w:rPr>
                      <w:rFonts w:ascii="Times New Roman" w:hAnsi="Times New Roman" w:cs="Times New Roman"/>
                    </w:rPr>
                    <w:t>Второй ученик – помощник учителя – выступает в роли словаря антонимов.</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Ученик 2.</w:t>
                  </w:r>
                  <w:r w:rsidRPr="00EF537A">
                    <w:rPr>
                      <w:rFonts w:ascii="Times New Roman" w:hAnsi="Times New Roman" w:cs="Times New Roman"/>
                    </w:rPr>
                    <w:t xml:space="preserve"> Я – словарь антонимов. В словаре представлено 2000 антонимических пар. Мы спрашиваем: "Это хорошо или плохо?", "Еще рано или поздно?". В словаре статья дает объяснения значения каждого члена пары, приводит пример употребления антонимов из литературных произведений.</w:t>
                  </w:r>
                </w:p>
                <w:p w:rsidR="00FB7AA1" w:rsidRPr="00EF537A" w:rsidRDefault="00FB7AA1" w:rsidP="00FB7AA1">
                  <w:pPr>
                    <w:rPr>
                      <w:rFonts w:ascii="Times New Roman" w:hAnsi="Times New Roman" w:cs="Times New Roman"/>
                    </w:rPr>
                  </w:pPr>
                  <w:r w:rsidRPr="00EF537A">
                    <w:rPr>
                      <w:rFonts w:ascii="Times New Roman" w:hAnsi="Times New Roman" w:cs="Times New Roman"/>
                    </w:rPr>
                    <w:t>Учитель вывешивает на доску вторую страничку устного журнала.</w:t>
                  </w:r>
                </w:p>
                <w:tbl>
                  <w:tblPr>
                    <w:tblW w:w="3000" w:type="pct"/>
                    <w:tblCellSpacing w:w="0" w:type="dxa"/>
                    <w:tblBorders>
                      <w:top w:val="outset" w:sz="6" w:space="0" w:color="CE6700"/>
                      <w:left w:val="outset" w:sz="6" w:space="0" w:color="CE6700"/>
                      <w:bottom w:val="outset" w:sz="6" w:space="0" w:color="CE6700"/>
                      <w:right w:val="outset" w:sz="6" w:space="0" w:color="CE6700"/>
                    </w:tblBorders>
                    <w:tblCellMar>
                      <w:top w:w="150" w:type="dxa"/>
                      <w:left w:w="150" w:type="dxa"/>
                      <w:bottom w:w="150" w:type="dxa"/>
                      <w:right w:w="150" w:type="dxa"/>
                    </w:tblCellMar>
                    <w:tblLook w:val="04A0"/>
                  </w:tblPr>
                  <w:tblGrid>
                    <w:gridCol w:w="5734"/>
                  </w:tblGrid>
                  <w:tr w:rsidR="00FB7AA1" w:rsidRPr="00EF537A">
                    <w:trPr>
                      <w:tblCellSpacing w:w="0" w:type="dxa"/>
                    </w:trPr>
                    <w:tc>
                      <w:tcPr>
                        <w:tcW w:w="5000" w:type="pct"/>
                        <w:tcBorders>
                          <w:top w:val="outset" w:sz="6" w:space="0" w:color="CE6700"/>
                          <w:left w:val="outset" w:sz="6" w:space="0" w:color="CE6700"/>
                          <w:bottom w:val="outset" w:sz="6" w:space="0" w:color="CE6700"/>
                          <w:right w:val="outset" w:sz="6" w:space="0" w:color="CE6700"/>
                        </w:tcBorders>
                        <w:vAlign w:val="center"/>
                        <w:hideMark/>
                      </w:tcPr>
                      <w:p w:rsidR="00D4247A" w:rsidRPr="00EF537A" w:rsidRDefault="00FB7AA1" w:rsidP="00FB7AA1">
                        <w:pPr>
                          <w:rPr>
                            <w:rFonts w:ascii="Times New Roman" w:hAnsi="Times New Roman" w:cs="Times New Roman"/>
                          </w:rPr>
                        </w:pPr>
                        <w:r w:rsidRPr="00EF537A">
                          <w:rPr>
                            <w:rFonts w:ascii="Times New Roman" w:hAnsi="Times New Roman" w:cs="Times New Roman"/>
                          </w:rPr>
                          <w:t>Минус – плюс, огонь – вода, дерзкий – осторожный. Все антонимы всегда противоположны по значению.</w:t>
                        </w:r>
                      </w:p>
                    </w:tc>
                  </w:tr>
                </w:tbl>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Подберите антоним к слову "добро".</w:t>
                  </w:r>
                  <w:r w:rsidRPr="00EF537A">
                    <w:rPr>
                      <w:rFonts w:ascii="Times New Roman" w:hAnsi="Times New Roman" w:cs="Times New Roman"/>
                    </w:rPr>
                    <w:br/>
                    <w:t>Идет работа со словарем в парах. Учитель объясняет правила игры "Магнит".</w:t>
                  </w:r>
                  <w:r w:rsidRPr="00EF537A">
                    <w:rPr>
                      <w:rFonts w:ascii="Times New Roman" w:hAnsi="Times New Roman" w:cs="Times New Roman"/>
                    </w:rPr>
                    <w:br/>
                    <w:t>– Ребята, сейчас мы с вами поиграем в игру "Магнит". А что вы знаете о магните?</w:t>
                  </w:r>
                  <w:r w:rsidRPr="00EF537A">
                    <w:rPr>
                      <w:rFonts w:ascii="Times New Roman" w:hAnsi="Times New Roman" w:cs="Times New Roman"/>
                    </w:rPr>
                    <w:br/>
                    <w:t>Ученики сообщают то, что у магнита есть два полюса, один из которых притягивает, а другой – отталкивает.</w:t>
                  </w:r>
                  <w:r w:rsidRPr="00EF537A">
                    <w:rPr>
                      <w:rFonts w:ascii="Times New Roman" w:hAnsi="Times New Roman" w:cs="Times New Roman"/>
                    </w:rPr>
                    <w:br/>
                    <w:t xml:space="preserve">– Не правда ли, наш магнит также является примером антонимов? Из записанных на доске слов выберите добрые и хорошие слова, прямо противоположные им по смыслу. </w:t>
                  </w:r>
                </w:p>
                <w:p w:rsidR="00FB7AA1" w:rsidRPr="00EF537A" w:rsidRDefault="00FB7AA1" w:rsidP="00FB7AA1">
                  <w:pPr>
                    <w:rPr>
                      <w:rFonts w:ascii="Times New Roman" w:hAnsi="Times New Roman" w:cs="Times New Roman"/>
                    </w:rPr>
                  </w:pPr>
                  <w:r w:rsidRPr="00EF537A">
                    <w:rPr>
                      <w:rFonts w:ascii="Times New Roman" w:hAnsi="Times New Roman" w:cs="Times New Roman"/>
                    </w:rPr>
                    <w:t xml:space="preserve">На доске. </w:t>
                  </w:r>
                </w:p>
                <w:tbl>
                  <w:tblPr>
                    <w:tblW w:w="3000" w:type="pct"/>
                    <w:tblCellSpacing w:w="0" w:type="dxa"/>
                    <w:tblBorders>
                      <w:top w:val="outset" w:sz="6" w:space="0" w:color="CE6700"/>
                      <w:left w:val="outset" w:sz="6" w:space="0" w:color="CE6700"/>
                      <w:bottom w:val="outset" w:sz="6" w:space="0" w:color="CE6700"/>
                      <w:right w:val="outset" w:sz="6" w:space="0" w:color="CE6700"/>
                    </w:tblBorders>
                    <w:tblCellMar>
                      <w:top w:w="150" w:type="dxa"/>
                      <w:left w:w="150" w:type="dxa"/>
                      <w:bottom w:w="150" w:type="dxa"/>
                      <w:right w:w="150" w:type="dxa"/>
                    </w:tblCellMar>
                    <w:tblLook w:val="04A0"/>
                  </w:tblPr>
                  <w:tblGrid>
                    <w:gridCol w:w="5734"/>
                  </w:tblGrid>
                  <w:tr w:rsidR="00FB7AA1" w:rsidRPr="00EF537A">
                    <w:trPr>
                      <w:tblCellSpacing w:w="0" w:type="dxa"/>
                    </w:trPr>
                    <w:tc>
                      <w:tcPr>
                        <w:tcW w:w="5000" w:type="pct"/>
                        <w:tcBorders>
                          <w:top w:val="outset" w:sz="6" w:space="0" w:color="CE6700"/>
                          <w:left w:val="outset" w:sz="6" w:space="0" w:color="CE6700"/>
                          <w:bottom w:val="outset" w:sz="6" w:space="0" w:color="CE6700"/>
                          <w:right w:val="outset" w:sz="6" w:space="0" w:color="CE6700"/>
                        </w:tcBorders>
                        <w:vAlign w:val="center"/>
                        <w:hideMark/>
                      </w:tcPr>
                      <w:p w:rsidR="00D4247A" w:rsidRPr="00EF537A" w:rsidRDefault="00FB7AA1" w:rsidP="00FB7AA1">
                        <w:pPr>
                          <w:rPr>
                            <w:rFonts w:ascii="Times New Roman" w:hAnsi="Times New Roman" w:cs="Times New Roman"/>
                          </w:rPr>
                        </w:pPr>
                        <w:r w:rsidRPr="00EF537A">
                          <w:rPr>
                            <w:rFonts w:ascii="Times New Roman" w:hAnsi="Times New Roman" w:cs="Times New Roman"/>
                          </w:rPr>
                          <w:t xml:space="preserve">Ленивый, любить, грубо, жадный, ласково, ненавидеть, </w:t>
                        </w:r>
                        <w:r w:rsidRPr="00EF537A">
                          <w:rPr>
                            <w:rFonts w:ascii="Times New Roman" w:hAnsi="Times New Roman" w:cs="Times New Roman"/>
                          </w:rPr>
                          <w:lastRenderedPageBreak/>
                          <w:t>трудолюбивый, щедрый.</w:t>
                        </w:r>
                      </w:p>
                    </w:tc>
                  </w:tr>
                </w:tbl>
                <w:p w:rsidR="00FB7AA1" w:rsidRPr="00EF537A" w:rsidRDefault="00FB7AA1" w:rsidP="00FB7AA1">
                  <w:pPr>
                    <w:rPr>
                      <w:rFonts w:ascii="Times New Roman" w:hAnsi="Times New Roman" w:cs="Times New Roman"/>
                    </w:rPr>
                  </w:pPr>
                  <w:r w:rsidRPr="00EF537A">
                    <w:rPr>
                      <w:rFonts w:ascii="Times New Roman" w:hAnsi="Times New Roman" w:cs="Times New Roman"/>
                    </w:rPr>
                    <w:lastRenderedPageBreak/>
                    <w:t>Запишите эти слова в своих тетрадях в две колонки: левая колонка – хорошие слова, а правая колонка – антонимы к словам из левой колонки.</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X. Экскурсия в музей словарей</w:t>
                  </w:r>
                </w:p>
                <w:p w:rsidR="00FB7AA1" w:rsidRPr="00EF537A" w:rsidRDefault="00FB7AA1" w:rsidP="00FB7AA1">
                  <w:pPr>
                    <w:rPr>
                      <w:rFonts w:ascii="Times New Roman" w:hAnsi="Times New Roman" w:cs="Times New Roman"/>
                    </w:rPr>
                  </w:pPr>
                  <w:r w:rsidRPr="00EF537A">
                    <w:rPr>
                      <w:rFonts w:ascii="Times New Roman" w:hAnsi="Times New Roman" w:cs="Times New Roman"/>
                    </w:rPr>
                    <w:t>Готовясь к уроку, учитель предварительно в классе готовит выставку всевозможных словарей. Он предлагает ученикам посмотреть, какие собраны словари.</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Мы познакомились только с двумя словарями. А посмотрите, сколько их пришло к нам на выставку в класс! Прочитайте высказывание французского писателя Анатоля Франса.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Д. </w:t>
                  </w:r>
                  <w:r w:rsidRPr="00EF537A">
                    <w:rPr>
                      <w:rFonts w:ascii="Times New Roman" w:hAnsi="Times New Roman" w:cs="Times New Roman"/>
                    </w:rPr>
                    <w:t>"Словарь – это вся вселенная в алфавитном порядке!"</w:t>
                  </w:r>
                </w:p>
                <w:p w:rsidR="00FB7AA1" w:rsidRPr="00EF537A" w:rsidRDefault="00FB7AA1" w:rsidP="00FB7AA1">
                  <w:pPr>
                    <w:rPr>
                      <w:rFonts w:ascii="Times New Roman" w:hAnsi="Times New Roman" w:cs="Times New Roman"/>
                      <w:b/>
                      <w:bCs/>
                    </w:rPr>
                  </w:pPr>
                  <w:r w:rsidRPr="00EF537A">
                    <w:rPr>
                      <w:rFonts w:ascii="Times New Roman" w:hAnsi="Times New Roman" w:cs="Times New Roman"/>
                      <w:b/>
                      <w:bCs/>
                    </w:rPr>
                    <w:t>XI. Подведение итогов урока</w:t>
                  </w:r>
                </w:p>
                <w:p w:rsidR="00FB7AA1" w:rsidRPr="00EF537A" w:rsidRDefault="00FB7AA1" w:rsidP="00FB7AA1">
                  <w:pPr>
                    <w:rPr>
                      <w:rFonts w:ascii="Times New Roman" w:hAnsi="Times New Roman" w:cs="Times New Roman"/>
                    </w:rPr>
                  </w:pPr>
                  <w:r w:rsidRPr="00EF537A">
                    <w:rPr>
                      <w:rFonts w:ascii="Times New Roman" w:hAnsi="Times New Roman" w:cs="Times New Roman"/>
                      <w:b/>
                      <w:bCs/>
                    </w:rPr>
                    <w:t>У. </w:t>
                  </w:r>
                  <w:r w:rsidRPr="00EF537A">
                    <w:rPr>
                      <w:rFonts w:ascii="Times New Roman" w:hAnsi="Times New Roman" w:cs="Times New Roman"/>
                    </w:rPr>
                    <w:t>Я полностью согласна со словами Анатоля Франса. А вы, ребята?</w:t>
                  </w:r>
                  <w:r w:rsidRPr="00EF537A">
                    <w:rPr>
                      <w:rFonts w:ascii="Times New Roman" w:hAnsi="Times New Roman" w:cs="Times New Roman"/>
                    </w:rPr>
                    <w:br/>
                    <w:t>И действительно, в них вы можете получить ответ на любой вопрос. Но надо еще и уметь ими пользоваться.</w:t>
                  </w:r>
                  <w:r w:rsidRPr="00EF537A">
                    <w:rPr>
                      <w:rFonts w:ascii="Times New Roman" w:hAnsi="Times New Roman" w:cs="Times New Roman"/>
                    </w:rPr>
                    <w:br/>
                    <w:t>Работу со словарями вы продолжите в библиотеке при подготовке не только к русскому языку, но и к другим предметам.</w:t>
                  </w:r>
                  <w:r w:rsidRPr="00EF537A">
                    <w:rPr>
                      <w:rFonts w:ascii="Times New Roman" w:hAnsi="Times New Roman" w:cs="Times New Roman"/>
                    </w:rPr>
                    <w:br/>
                    <w:t>Главное, чтобы вы уважали язык не только своего, но и любого другого народа.</w:t>
                  </w:r>
                  <w:r w:rsidRPr="00EF537A">
                    <w:rPr>
                      <w:rFonts w:ascii="Times New Roman" w:hAnsi="Times New Roman" w:cs="Times New Roman"/>
                    </w:rPr>
                    <w:br/>
                    <w:t>Спасибо за активное участие и работу на уроке!</w:t>
                  </w:r>
                </w:p>
                <w:p w:rsidR="00D4247A" w:rsidRPr="00EF537A" w:rsidRDefault="00FB7AA1" w:rsidP="00FB7AA1">
                  <w:pPr>
                    <w:rPr>
                      <w:rFonts w:ascii="Times New Roman" w:hAnsi="Times New Roman" w:cs="Times New Roman"/>
                    </w:rPr>
                  </w:pPr>
                  <w:r w:rsidRPr="00EF537A">
                    <w:rPr>
                      <w:rFonts w:ascii="Times New Roman" w:hAnsi="Times New Roman" w:cs="Times New Roman"/>
                    </w:rPr>
                    <w:t> </w:t>
                  </w:r>
                </w:p>
              </w:tc>
            </w:tr>
          </w:tbl>
          <w:p w:rsidR="00FB7AA1" w:rsidRPr="00EF537A" w:rsidRDefault="00FB7AA1" w:rsidP="00FB7AA1">
            <w:pPr>
              <w:rPr>
                <w:rFonts w:ascii="Times New Roman" w:hAnsi="Times New Roman" w:cs="Times New Roman"/>
              </w:rPr>
            </w:pPr>
          </w:p>
        </w:tc>
      </w:tr>
    </w:tbl>
    <w:p w:rsidR="00203A17" w:rsidRDefault="00203A17" w:rsidP="00FB7AA1"/>
    <w:sectPr w:rsidR="00203A17" w:rsidSect="00EF537A">
      <w:pgSz w:w="11906" w:h="16838"/>
      <w:pgMar w:top="567" w:right="567"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7CD" w:rsidRDefault="00B077CD" w:rsidP="00FB7AA1">
      <w:pPr>
        <w:spacing w:after="0" w:line="240" w:lineRule="auto"/>
      </w:pPr>
      <w:r>
        <w:separator/>
      </w:r>
    </w:p>
  </w:endnote>
  <w:endnote w:type="continuationSeparator" w:id="1">
    <w:p w:rsidR="00B077CD" w:rsidRDefault="00B077CD" w:rsidP="00FB7A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7CD" w:rsidRDefault="00B077CD" w:rsidP="00FB7AA1">
      <w:pPr>
        <w:spacing w:after="0" w:line="240" w:lineRule="auto"/>
      </w:pPr>
      <w:r>
        <w:separator/>
      </w:r>
    </w:p>
  </w:footnote>
  <w:footnote w:type="continuationSeparator" w:id="1">
    <w:p w:rsidR="00B077CD" w:rsidRDefault="00B077CD" w:rsidP="00FB7A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C75E9"/>
    <w:multiLevelType w:val="multilevel"/>
    <w:tmpl w:val="56E28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B15B77"/>
    <w:multiLevelType w:val="multilevel"/>
    <w:tmpl w:val="4C3C2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6B565D"/>
    <w:multiLevelType w:val="multilevel"/>
    <w:tmpl w:val="0C34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D84572"/>
    <w:multiLevelType w:val="multilevel"/>
    <w:tmpl w:val="D1AE8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E31764"/>
    <w:multiLevelType w:val="multilevel"/>
    <w:tmpl w:val="003A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3E474A5"/>
    <w:multiLevelType w:val="multilevel"/>
    <w:tmpl w:val="4F22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482777D"/>
    <w:multiLevelType w:val="multilevel"/>
    <w:tmpl w:val="A412B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834DD4"/>
    <w:multiLevelType w:val="multilevel"/>
    <w:tmpl w:val="03400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E251F4B"/>
    <w:multiLevelType w:val="multilevel"/>
    <w:tmpl w:val="8302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4"/>
  </w:num>
  <w:num w:numId="4">
    <w:abstractNumId w:val="3"/>
  </w:num>
  <w:num w:numId="5">
    <w:abstractNumId w:val="7"/>
  </w:num>
  <w:num w:numId="6">
    <w:abstractNumId w:val="5"/>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B7AA1"/>
    <w:rsid w:val="00203A17"/>
    <w:rsid w:val="00B077CD"/>
    <w:rsid w:val="00B47DBD"/>
    <w:rsid w:val="00D4247A"/>
    <w:rsid w:val="00EF537A"/>
    <w:rsid w:val="00FB7A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4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7AA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7AA1"/>
    <w:rPr>
      <w:rFonts w:ascii="Tahoma" w:hAnsi="Tahoma" w:cs="Tahoma"/>
      <w:sz w:val="16"/>
      <w:szCs w:val="16"/>
    </w:rPr>
  </w:style>
  <w:style w:type="paragraph" w:styleId="a5">
    <w:name w:val="header"/>
    <w:basedOn w:val="a"/>
    <w:link w:val="a6"/>
    <w:uiPriority w:val="99"/>
    <w:unhideWhenUsed/>
    <w:rsid w:val="00FB7AA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B7AA1"/>
  </w:style>
  <w:style w:type="paragraph" w:styleId="a7">
    <w:name w:val="footer"/>
    <w:basedOn w:val="a"/>
    <w:link w:val="a8"/>
    <w:uiPriority w:val="99"/>
    <w:unhideWhenUsed/>
    <w:rsid w:val="00FB7AA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B7AA1"/>
  </w:style>
</w:styles>
</file>

<file path=word/webSettings.xml><?xml version="1.0" encoding="utf-8"?>
<w:webSettings xmlns:r="http://schemas.openxmlformats.org/officeDocument/2006/relationships" xmlns:w="http://schemas.openxmlformats.org/wordprocessingml/2006/main">
  <w:divs>
    <w:div w:id="252208513">
      <w:bodyDiv w:val="1"/>
      <w:marLeft w:val="0"/>
      <w:marRight w:val="0"/>
      <w:marTop w:val="0"/>
      <w:marBottom w:val="0"/>
      <w:divBdr>
        <w:top w:val="none" w:sz="0" w:space="0" w:color="auto"/>
        <w:left w:val="none" w:sz="0" w:space="0" w:color="auto"/>
        <w:bottom w:val="none" w:sz="0" w:space="0" w:color="auto"/>
        <w:right w:val="none" w:sz="0" w:space="0" w:color="auto"/>
      </w:divBdr>
      <w:divsChild>
        <w:div w:id="2083914576">
          <w:blockQuote w:val="1"/>
          <w:marLeft w:val="720"/>
          <w:marRight w:val="720"/>
          <w:marTop w:val="100"/>
          <w:marBottom w:val="100"/>
          <w:divBdr>
            <w:top w:val="none" w:sz="0" w:space="0" w:color="auto"/>
            <w:left w:val="none" w:sz="0" w:space="0" w:color="auto"/>
            <w:bottom w:val="none" w:sz="0" w:space="0" w:color="auto"/>
            <w:right w:val="none" w:sz="0" w:space="0" w:color="auto"/>
          </w:divBdr>
        </w:div>
        <w:div w:id="372915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6250733">
          <w:blockQuote w:val="1"/>
          <w:marLeft w:val="720"/>
          <w:marRight w:val="720"/>
          <w:marTop w:val="100"/>
          <w:marBottom w:val="100"/>
          <w:divBdr>
            <w:top w:val="none" w:sz="0" w:space="0" w:color="auto"/>
            <w:left w:val="none" w:sz="0" w:space="0" w:color="auto"/>
            <w:bottom w:val="none" w:sz="0" w:space="0" w:color="auto"/>
            <w:right w:val="none" w:sz="0" w:space="0" w:color="auto"/>
          </w:divBdr>
        </w:div>
        <w:div w:id="1235047754">
          <w:blockQuote w:val="1"/>
          <w:marLeft w:val="720"/>
          <w:marRight w:val="720"/>
          <w:marTop w:val="100"/>
          <w:marBottom w:val="100"/>
          <w:divBdr>
            <w:top w:val="none" w:sz="0" w:space="0" w:color="auto"/>
            <w:left w:val="none" w:sz="0" w:space="0" w:color="auto"/>
            <w:bottom w:val="none" w:sz="0" w:space="0" w:color="auto"/>
            <w:right w:val="none" w:sz="0" w:space="0" w:color="auto"/>
          </w:divBdr>
        </w:div>
        <w:div w:id="1287352916">
          <w:blockQuote w:val="1"/>
          <w:marLeft w:val="720"/>
          <w:marRight w:val="720"/>
          <w:marTop w:val="100"/>
          <w:marBottom w:val="100"/>
          <w:divBdr>
            <w:top w:val="none" w:sz="0" w:space="0" w:color="auto"/>
            <w:left w:val="none" w:sz="0" w:space="0" w:color="auto"/>
            <w:bottom w:val="none" w:sz="0" w:space="0" w:color="auto"/>
            <w:right w:val="none" w:sz="0" w:space="0" w:color="auto"/>
          </w:divBdr>
        </w:div>
        <w:div w:id="1824813194">
          <w:blockQuote w:val="1"/>
          <w:marLeft w:val="720"/>
          <w:marRight w:val="720"/>
          <w:marTop w:val="100"/>
          <w:marBottom w:val="100"/>
          <w:divBdr>
            <w:top w:val="none" w:sz="0" w:space="0" w:color="auto"/>
            <w:left w:val="none" w:sz="0" w:space="0" w:color="auto"/>
            <w:bottom w:val="none" w:sz="0" w:space="0" w:color="auto"/>
            <w:right w:val="none" w:sz="0" w:space="0" w:color="auto"/>
          </w:divBdr>
        </w:div>
        <w:div w:id="434907195">
          <w:blockQuote w:val="1"/>
          <w:marLeft w:val="720"/>
          <w:marRight w:val="720"/>
          <w:marTop w:val="100"/>
          <w:marBottom w:val="100"/>
          <w:divBdr>
            <w:top w:val="none" w:sz="0" w:space="0" w:color="auto"/>
            <w:left w:val="none" w:sz="0" w:space="0" w:color="auto"/>
            <w:bottom w:val="none" w:sz="0" w:space="0" w:color="auto"/>
            <w:right w:val="none" w:sz="0" w:space="0" w:color="auto"/>
          </w:divBdr>
        </w:div>
        <w:div w:id="1962610911">
          <w:blockQuote w:val="1"/>
          <w:marLeft w:val="720"/>
          <w:marRight w:val="720"/>
          <w:marTop w:val="100"/>
          <w:marBottom w:val="100"/>
          <w:divBdr>
            <w:top w:val="none" w:sz="0" w:space="0" w:color="auto"/>
            <w:left w:val="none" w:sz="0" w:space="0" w:color="auto"/>
            <w:bottom w:val="none" w:sz="0" w:space="0" w:color="auto"/>
            <w:right w:val="none" w:sz="0" w:space="0" w:color="auto"/>
          </w:divBdr>
        </w:div>
        <w:div w:id="991525527">
          <w:blockQuote w:val="1"/>
          <w:marLeft w:val="720"/>
          <w:marRight w:val="720"/>
          <w:marTop w:val="100"/>
          <w:marBottom w:val="100"/>
          <w:divBdr>
            <w:top w:val="none" w:sz="0" w:space="0" w:color="auto"/>
            <w:left w:val="none" w:sz="0" w:space="0" w:color="auto"/>
            <w:bottom w:val="none" w:sz="0" w:space="0" w:color="auto"/>
            <w:right w:val="none" w:sz="0" w:space="0" w:color="auto"/>
          </w:divBdr>
        </w:div>
        <w:div w:id="6730730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23696592">
          <w:blockQuote w:val="1"/>
          <w:marLeft w:val="720"/>
          <w:marRight w:val="720"/>
          <w:marTop w:val="100"/>
          <w:marBottom w:val="100"/>
          <w:divBdr>
            <w:top w:val="none" w:sz="0" w:space="0" w:color="auto"/>
            <w:left w:val="none" w:sz="0" w:space="0" w:color="auto"/>
            <w:bottom w:val="none" w:sz="0" w:space="0" w:color="auto"/>
            <w:right w:val="none" w:sz="0" w:space="0" w:color="auto"/>
          </w:divBdr>
        </w:div>
        <w:div w:id="1663385940">
          <w:blockQuote w:val="1"/>
          <w:marLeft w:val="720"/>
          <w:marRight w:val="720"/>
          <w:marTop w:val="100"/>
          <w:marBottom w:val="100"/>
          <w:divBdr>
            <w:top w:val="none" w:sz="0" w:space="0" w:color="auto"/>
            <w:left w:val="none" w:sz="0" w:space="0" w:color="auto"/>
            <w:bottom w:val="none" w:sz="0" w:space="0" w:color="auto"/>
            <w:right w:val="none" w:sz="0" w:space="0" w:color="auto"/>
          </w:divBdr>
        </w:div>
        <w:div w:id="1195970312">
          <w:blockQuote w:val="1"/>
          <w:marLeft w:val="720"/>
          <w:marRight w:val="720"/>
          <w:marTop w:val="100"/>
          <w:marBottom w:val="100"/>
          <w:divBdr>
            <w:top w:val="none" w:sz="0" w:space="0" w:color="auto"/>
            <w:left w:val="none" w:sz="0" w:space="0" w:color="auto"/>
            <w:bottom w:val="none" w:sz="0" w:space="0" w:color="auto"/>
            <w:right w:val="none" w:sz="0" w:space="0" w:color="auto"/>
          </w:divBdr>
        </w:div>
        <w:div w:id="957372826">
          <w:blockQuote w:val="1"/>
          <w:marLeft w:val="720"/>
          <w:marRight w:val="720"/>
          <w:marTop w:val="100"/>
          <w:marBottom w:val="100"/>
          <w:divBdr>
            <w:top w:val="none" w:sz="0" w:space="0" w:color="auto"/>
            <w:left w:val="none" w:sz="0" w:space="0" w:color="auto"/>
            <w:bottom w:val="none" w:sz="0" w:space="0" w:color="auto"/>
            <w:right w:val="none" w:sz="0" w:space="0" w:color="auto"/>
          </w:divBdr>
        </w:div>
        <w:div w:id="3028587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1809789">
          <w:blockQuote w:val="1"/>
          <w:marLeft w:val="720"/>
          <w:marRight w:val="720"/>
          <w:marTop w:val="100"/>
          <w:marBottom w:val="100"/>
          <w:divBdr>
            <w:top w:val="none" w:sz="0" w:space="0" w:color="auto"/>
            <w:left w:val="none" w:sz="0" w:space="0" w:color="auto"/>
            <w:bottom w:val="none" w:sz="0" w:space="0" w:color="auto"/>
            <w:right w:val="none" w:sz="0" w:space="0" w:color="auto"/>
          </w:divBdr>
        </w:div>
        <w:div w:id="2129543317">
          <w:blockQuote w:val="1"/>
          <w:marLeft w:val="720"/>
          <w:marRight w:val="720"/>
          <w:marTop w:val="100"/>
          <w:marBottom w:val="100"/>
          <w:divBdr>
            <w:top w:val="none" w:sz="0" w:space="0" w:color="auto"/>
            <w:left w:val="none" w:sz="0" w:space="0" w:color="auto"/>
            <w:bottom w:val="none" w:sz="0" w:space="0" w:color="auto"/>
            <w:right w:val="none" w:sz="0" w:space="0" w:color="auto"/>
          </w:divBdr>
        </w:div>
        <w:div w:id="981813906">
          <w:blockQuote w:val="1"/>
          <w:marLeft w:val="720"/>
          <w:marRight w:val="720"/>
          <w:marTop w:val="100"/>
          <w:marBottom w:val="100"/>
          <w:divBdr>
            <w:top w:val="none" w:sz="0" w:space="0" w:color="auto"/>
            <w:left w:val="none" w:sz="0" w:space="0" w:color="auto"/>
            <w:bottom w:val="none" w:sz="0" w:space="0" w:color="auto"/>
            <w:right w:val="none" w:sz="0" w:space="0" w:color="auto"/>
          </w:divBdr>
        </w:div>
        <w:div w:id="1530070486">
          <w:blockQuote w:val="1"/>
          <w:marLeft w:val="720"/>
          <w:marRight w:val="720"/>
          <w:marTop w:val="100"/>
          <w:marBottom w:val="100"/>
          <w:divBdr>
            <w:top w:val="none" w:sz="0" w:space="0" w:color="auto"/>
            <w:left w:val="none" w:sz="0" w:space="0" w:color="auto"/>
            <w:bottom w:val="none" w:sz="0" w:space="0" w:color="auto"/>
            <w:right w:val="none" w:sz="0" w:space="0" w:color="auto"/>
          </w:divBdr>
        </w:div>
        <w:div w:id="1539782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46742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4238327">
      <w:bodyDiv w:val="1"/>
      <w:marLeft w:val="0"/>
      <w:marRight w:val="0"/>
      <w:marTop w:val="0"/>
      <w:marBottom w:val="0"/>
      <w:divBdr>
        <w:top w:val="none" w:sz="0" w:space="0" w:color="auto"/>
        <w:left w:val="none" w:sz="0" w:space="0" w:color="auto"/>
        <w:bottom w:val="none" w:sz="0" w:space="0" w:color="auto"/>
        <w:right w:val="none" w:sz="0" w:space="0" w:color="auto"/>
      </w:divBdr>
      <w:divsChild>
        <w:div w:id="13414700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669271">
          <w:blockQuote w:val="1"/>
          <w:marLeft w:val="720"/>
          <w:marRight w:val="720"/>
          <w:marTop w:val="100"/>
          <w:marBottom w:val="100"/>
          <w:divBdr>
            <w:top w:val="none" w:sz="0" w:space="0" w:color="auto"/>
            <w:left w:val="none" w:sz="0" w:space="0" w:color="auto"/>
            <w:bottom w:val="none" w:sz="0" w:space="0" w:color="auto"/>
            <w:right w:val="none" w:sz="0" w:space="0" w:color="auto"/>
          </w:divBdr>
        </w:div>
        <w:div w:id="1212766880">
          <w:blockQuote w:val="1"/>
          <w:marLeft w:val="720"/>
          <w:marRight w:val="720"/>
          <w:marTop w:val="100"/>
          <w:marBottom w:val="100"/>
          <w:divBdr>
            <w:top w:val="none" w:sz="0" w:space="0" w:color="auto"/>
            <w:left w:val="none" w:sz="0" w:space="0" w:color="auto"/>
            <w:bottom w:val="none" w:sz="0" w:space="0" w:color="auto"/>
            <w:right w:val="none" w:sz="0" w:space="0" w:color="auto"/>
          </w:divBdr>
        </w:div>
        <w:div w:id="1749955403">
          <w:blockQuote w:val="1"/>
          <w:marLeft w:val="720"/>
          <w:marRight w:val="720"/>
          <w:marTop w:val="100"/>
          <w:marBottom w:val="100"/>
          <w:divBdr>
            <w:top w:val="none" w:sz="0" w:space="0" w:color="auto"/>
            <w:left w:val="none" w:sz="0" w:space="0" w:color="auto"/>
            <w:bottom w:val="none" w:sz="0" w:space="0" w:color="auto"/>
            <w:right w:val="none" w:sz="0" w:space="0" w:color="auto"/>
          </w:divBdr>
        </w:div>
        <w:div w:id="11150998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75594894">
          <w:blockQuote w:val="1"/>
          <w:marLeft w:val="720"/>
          <w:marRight w:val="720"/>
          <w:marTop w:val="100"/>
          <w:marBottom w:val="100"/>
          <w:divBdr>
            <w:top w:val="none" w:sz="0" w:space="0" w:color="auto"/>
            <w:left w:val="none" w:sz="0" w:space="0" w:color="auto"/>
            <w:bottom w:val="none" w:sz="0" w:space="0" w:color="auto"/>
            <w:right w:val="none" w:sz="0" w:space="0" w:color="auto"/>
          </w:divBdr>
        </w:div>
        <w:div w:id="1960184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2505668">
          <w:blockQuote w:val="1"/>
          <w:marLeft w:val="720"/>
          <w:marRight w:val="720"/>
          <w:marTop w:val="100"/>
          <w:marBottom w:val="100"/>
          <w:divBdr>
            <w:top w:val="none" w:sz="0" w:space="0" w:color="auto"/>
            <w:left w:val="none" w:sz="0" w:space="0" w:color="auto"/>
            <w:bottom w:val="none" w:sz="0" w:space="0" w:color="auto"/>
            <w:right w:val="none" w:sz="0" w:space="0" w:color="auto"/>
          </w:divBdr>
        </w:div>
        <w:div w:id="1750074974">
          <w:blockQuote w:val="1"/>
          <w:marLeft w:val="720"/>
          <w:marRight w:val="720"/>
          <w:marTop w:val="100"/>
          <w:marBottom w:val="100"/>
          <w:divBdr>
            <w:top w:val="none" w:sz="0" w:space="0" w:color="auto"/>
            <w:left w:val="none" w:sz="0" w:space="0" w:color="auto"/>
            <w:bottom w:val="none" w:sz="0" w:space="0" w:color="auto"/>
            <w:right w:val="none" w:sz="0" w:space="0" w:color="auto"/>
          </w:divBdr>
        </w:div>
        <w:div w:id="9966182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2470470">
          <w:blockQuote w:val="1"/>
          <w:marLeft w:val="720"/>
          <w:marRight w:val="720"/>
          <w:marTop w:val="100"/>
          <w:marBottom w:val="100"/>
          <w:divBdr>
            <w:top w:val="none" w:sz="0" w:space="0" w:color="auto"/>
            <w:left w:val="none" w:sz="0" w:space="0" w:color="auto"/>
            <w:bottom w:val="none" w:sz="0" w:space="0" w:color="auto"/>
            <w:right w:val="none" w:sz="0" w:space="0" w:color="auto"/>
          </w:divBdr>
        </w:div>
        <w:div w:id="324431622">
          <w:blockQuote w:val="1"/>
          <w:marLeft w:val="720"/>
          <w:marRight w:val="720"/>
          <w:marTop w:val="100"/>
          <w:marBottom w:val="100"/>
          <w:divBdr>
            <w:top w:val="none" w:sz="0" w:space="0" w:color="auto"/>
            <w:left w:val="none" w:sz="0" w:space="0" w:color="auto"/>
            <w:bottom w:val="none" w:sz="0" w:space="0" w:color="auto"/>
            <w:right w:val="none" w:sz="0" w:space="0" w:color="auto"/>
          </w:divBdr>
        </w:div>
        <w:div w:id="1333610139">
          <w:blockQuote w:val="1"/>
          <w:marLeft w:val="720"/>
          <w:marRight w:val="720"/>
          <w:marTop w:val="100"/>
          <w:marBottom w:val="100"/>
          <w:divBdr>
            <w:top w:val="none" w:sz="0" w:space="0" w:color="auto"/>
            <w:left w:val="none" w:sz="0" w:space="0" w:color="auto"/>
            <w:bottom w:val="none" w:sz="0" w:space="0" w:color="auto"/>
            <w:right w:val="none" w:sz="0" w:space="0" w:color="auto"/>
          </w:divBdr>
        </w:div>
        <w:div w:id="1328096731">
          <w:blockQuote w:val="1"/>
          <w:marLeft w:val="720"/>
          <w:marRight w:val="720"/>
          <w:marTop w:val="100"/>
          <w:marBottom w:val="100"/>
          <w:divBdr>
            <w:top w:val="none" w:sz="0" w:space="0" w:color="auto"/>
            <w:left w:val="none" w:sz="0" w:space="0" w:color="auto"/>
            <w:bottom w:val="none" w:sz="0" w:space="0" w:color="auto"/>
            <w:right w:val="none" w:sz="0" w:space="0" w:color="auto"/>
          </w:divBdr>
        </w:div>
        <w:div w:id="1548293457">
          <w:blockQuote w:val="1"/>
          <w:marLeft w:val="720"/>
          <w:marRight w:val="720"/>
          <w:marTop w:val="100"/>
          <w:marBottom w:val="100"/>
          <w:divBdr>
            <w:top w:val="none" w:sz="0" w:space="0" w:color="auto"/>
            <w:left w:val="none" w:sz="0" w:space="0" w:color="auto"/>
            <w:bottom w:val="none" w:sz="0" w:space="0" w:color="auto"/>
            <w:right w:val="none" w:sz="0" w:space="0" w:color="auto"/>
          </w:divBdr>
        </w:div>
        <w:div w:id="160950296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5304122">
          <w:blockQuote w:val="1"/>
          <w:marLeft w:val="720"/>
          <w:marRight w:val="720"/>
          <w:marTop w:val="100"/>
          <w:marBottom w:val="100"/>
          <w:divBdr>
            <w:top w:val="none" w:sz="0" w:space="0" w:color="auto"/>
            <w:left w:val="none" w:sz="0" w:space="0" w:color="auto"/>
            <w:bottom w:val="none" w:sz="0" w:space="0" w:color="auto"/>
            <w:right w:val="none" w:sz="0" w:space="0" w:color="auto"/>
          </w:divBdr>
        </w:div>
        <w:div w:id="675419101">
          <w:blockQuote w:val="1"/>
          <w:marLeft w:val="720"/>
          <w:marRight w:val="720"/>
          <w:marTop w:val="100"/>
          <w:marBottom w:val="100"/>
          <w:divBdr>
            <w:top w:val="none" w:sz="0" w:space="0" w:color="auto"/>
            <w:left w:val="none" w:sz="0" w:space="0" w:color="auto"/>
            <w:bottom w:val="none" w:sz="0" w:space="0" w:color="auto"/>
            <w:right w:val="none" w:sz="0" w:space="0" w:color="auto"/>
          </w:divBdr>
        </w:div>
        <w:div w:id="142672063">
          <w:blockQuote w:val="1"/>
          <w:marLeft w:val="720"/>
          <w:marRight w:val="720"/>
          <w:marTop w:val="100"/>
          <w:marBottom w:val="100"/>
          <w:divBdr>
            <w:top w:val="none" w:sz="0" w:space="0" w:color="auto"/>
            <w:left w:val="none" w:sz="0" w:space="0" w:color="auto"/>
            <w:bottom w:val="none" w:sz="0" w:space="0" w:color="auto"/>
            <w:right w:val="none" w:sz="0" w:space="0" w:color="auto"/>
          </w:divBdr>
        </w:div>
        <w:div w:id="786198894">
          <w:blockQuote w:val="1"/>
          <w:marLeft w:val="720"/>
          <w:marRight w:val="720"/>
          <w:marTop w:val="100"/>
          <w:marBottom w:val="100"/>
          <w:divBdr>
            <w:top w:val="none" w:sz="0" w:space="0" w:color="auto"/>
            <w:left w:val="none" w:sz="0" w:space="0" w:color="auto"/>
            <w:bottom w:val="none" w:sz="0" w:space="0" w:color="auto"/>
            <w:right w:val="none" w:sz="0" w:space="0" w:color="auto"/>
          </w:divBdr>
        </w:div>
        <w:div w:id="689836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6028</Words>
  <Characters>34364</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40312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Проскурнина</dc:creator>
  <cp:keywords/>
  <dc:description/>
  <cp:lastModifiedBy>user</cp:lastModifiedBy>
  <cp:revision>5</cp:revision>
  <dcterms:created xsi:type="dcterms:W3CDTF">2009-08-04T08:06:00Z</dcterms:created>
  <dcterms:modified xsi:type="dcterms:W3CDTF">2011-09-07T17:44:00Z</dcterms:modified>
</cp:coreProperties>
</file>